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AB376" w14:textId="77777777" w:rsidR="00E80472" w:rsidRPr="00E80472" w:rsidRDefault="00E80472" w:rsidP="00E80472">
      <w:pPr>
        <w:ind w:right="-993"/>
        <w:jc w:val="center"/>
        <w:rPr>
          <w:rFonts w:ascii="Georgia" w:hAnsi="Georgia" w:cs="Arial"/>
          <w:b/>
          <w:color w:val="0070C0"/>
          <w:sz w:val="24"/>
          <w:szCs w:val="36"/>
          <w:lang w:val="fr-FR"/>
        </w:rPr>
      </w:pPr>
      <w:r w:rsidRPr="00E74733">
        <w:rPr>
          <w:rFonts w:ascii="Georgia" w:hAnsi="Georgia"/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5B3B8" wp14:editId="19AC60E1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5486400" cy="4572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8D85E" w14:textId="77777777" w:rsidR="00E80472" w:rsidRPr="003D76C5" w:rsidRDefault="00E80472" w:rsidP="00E80472">
                            <w:pPr>
                              <w:ind w:right="-12"/>
                              <w:jc w:val="right"/>
                              <w:rPr>
                                <w:rFonts w:ascii="Georgia" w:hAnsi="Georgia" w:cs="Arial"/>
                                <w:b/>
                                <w:color w:val="0070C0"/>
                                <w:sz w:val="24"/>
                                <w:szCs w:val="36"/>
                                <w:lang w:val="fr-FR"/>
                              </w:rPr>
                            </w:pPr>
                            <w:r w:rsidRPr="003D76C5">
                              <w:rPr>
                                <w:rFonts w:ascii="Georgia" w:hAnsi="Georgia" w:cs="Arial"/>
                                <w:b/>
                                <w:color w:val="0070C0"/>
                                <w:sz w:val="24"/>
                                <w:szCs w:val="36"/>
                                <w:lang w:val="fr-FR"/>
                              </w:rPr>
                              <w:t>13</w:t>
                            </w:r>
                            <w:r w:rsidRPr="003D76C5">
                              <w:rPr>
                                <w:rFonts w:ascii="Georgia" w:hAnsi="Georgia" w:cs="Arial"/>
                                <w:b/>
                                <w:color w:val="0070C0"/>
                                <w:sz w:val="24"/>
                                <w:szCs w:val="36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3D76C5">
                              <w:rPr>
                                <w:rFonts w:ascii="Georgia" w:hAnsi="Georgia" w:cs="Arial"/>
                                <w:b/>
                                <w:color w:val="0070C0"/>
                                <w:sz w:val="24"/>
                                <w:szCs w:val="36"/>
                                <w:lang w:val="fr-FR"/>
                              </w:rPr>
                              <w:t xml:space="preserve"> Conférence Internationale sur les Représentations Sociales</w:t>
                            </w:r>
                          </w:p>
                          <w:p w14:paraId="1A818776" w14:textId="77777777" w:rsidR="00E80472" w:rsidRPr="003D76C5" w:rsidRDefault="00E80472" w:rsidP="00E80472">
                            <w:pPr>
                              <w:ind w:right="-12"/>
                              <w:jc w:val="right"/>
                              <w:rPr>
                                <w:rFonts w:ascii="Georgia" w:hAnsi="Georgia" w:cs="Arial"/>
                                <w:b/>
                                <w:i/>
                                <w:color w:val="0070C0"/>
                                <w:sz w:val="24"/>
                                <w:szCs w:val="36"/>
                                <w:lang w:val="fr-FR"/>
                              </w:rPr>
                            </w:pPr>
                            <w:r w:rsidRPr="003D76C5">
                              <w:rPr>
                                <w:rFonts w:ascii="Georgia" w:hAnsi="Georgia" w:cs="Arial"/>
                                <w:b/>
                                <w:i/>
                                <w:color w:val="0070C0"/>
                                <w:sz w:val="24"/>
                                <w:szCs w:val="36"/>
                                <w:lang w:val="fr-FR"/>
                              </w:rPr>
                              <w:t>« Epistémologies du quotidien »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i/>
                                <w:color w:val="0070C0"/>
                                <w:sz w:val="24"/>
                                <w:szCs w:val="36"/>
                                <w:lang w:val="fr-FR"/>
                              </w:rPr>
                              <w:t xml:space="preserve"> / </w:t>
                            </w:r>
                            <w:r w:rsidRPr="003D76C5">
                              <w:rPr>
                                <w:rFonts w:ascii="Georgia" w:hAnsi="Georgia" w:cs="Arial"/>
                                <w:b/>
                                <w:color w:val="0070C0"/>
                                <w:sz w:val="24"/>
                                <w:szCs w:val="36"/>
                                <w:lang w:val="fr-FR"/>
                              </w:rPr>
                              <w:t>Marseille, 14-17 septembre 2016</w:t>
                            </w:r>
                          </w:p>
                          <w:p w14:paraId="76367043" w14:textId="77777777" w:rsidR="00E80472" w:rsidRPr="0078061B" w:rsidRDefault="00E80472" w:rsidP="00E80472">
                            <w:pPr>
                              <w:ind w:right="-12"/>
                              <w:jc w:val="right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81pt;margin-top:-44.95pt;width:6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" filled="f" stroked="f">
                <v:textbox>
                  <w:txbxContent>
                    <w:p w:rsidR="00E80472" w:rsidRPr="003D76C5" w:rsidRDefault="00E80472" w:rsidP="00E80472">
                      <w:pPr>
                        <w:ind w:right="-12"/>
                        <w:jc w:val="right"/>
                        <w:rPr>
                          <w:rFonts w:ascii="Georgia" w:hAnsi="Georgia" w:cs="Arial"/>
                          <w:b/>
                          <w:color w:val="0070C0"/>
                          <w:sz w:val="24"/>
                          <w:szCs w:val="36"/>
                          <w:lang w:val="fr-FR"/>
                        </w:rPr>
                      </w:pPr>
                      <w:r w:rsidRPr="003D76C5">
                        <w:rPr>
                          <w:rFonts w:ascii="Georgia" w:hAnsi="Georgia" w:cs="Arial"/>
                          <w:b/>
                          <w:color w:val="0070C0"/>
                          <w:sz w:val="24"/>
                          <w:szCs w:val="36"/>
                          <w:lang w:val="fr-FR"/>
                        </w:rPr>
                        <w:t>13</w:t>
                      </w:r>
                      <w:r w:rsidRPr="003D76C5">
                        <w:rPr>
                          <w:rFonts w:ascii="Georgia" w:hAnsi="Georgia" w:cs="Arial"/>
                          <w:b/>
                          <w:color w:val="0070C0"/>
                          <w:sz w:val="24"/>
                          <w:szCs w:val="36"/>
                          <w:vertAlign w:val="superscript"/>
                          <w:lang w:val="fr-FR"/>
                        </w:rPr>
                        <w:t>ème</w:t>
                      </w:r>
                      <w:r w:rsidRPr="003D76C5">
                        <w:rPr>
                          <w:rFonts w:ascii="Georgia" w:hAnsi="Georgia" w:cs="Arial"/>
                          <w:b/>
                          <w:color w:val="0070C0"/>
                          <w:sz w:val="24"/>
                          <w:szCs w:val="36"/>
                          <w:lang w:val="fr-FR"/>
                        </w:rPr>
                        <w:t xml:space="preserve"> Conférence Internationale sur les Représentations Sociales</w:t>
                      </w:r>
                    </w:p>
                    <w:p w:rsidR="00E80472" w:rsidRPr="003D76C5" w:rsidRDefault="00E80472" w:rsidP="00E80472">
                      <w:pPr>
                        <w:ind w:right="-12"/>
                        <w:jc w:val="right"/>
                        <w:rPr>
                          <w:rFonts w:ascii="Georgia" w:hAnsi="Georgia" w:cs="Arial"/>
                          <w:b/>
                          <w:i/>
                          <w:color w:val="0070C0"/>
                          <w:sz w:val="24"/>
                          <w:szCs w:val="36"/>
                          <w:lang w:val="fr-FR"/>
                        </w:rPr>
                      </w:pPr>
                      <w:r w:rsidRPr="003D76C5">
                        <w:rPr>
                          <w:rFonts w:ascii="Georgia" w:hAnsi="Georgia" w:cs="Arial"/>
                          <w:b/>
                          <w:i/>
                          <w:color w:val="0070C0"/>
                          <w:sz w:val="24"/>
                          <w:szCs w:val="36"/>
                          <w:lang w:val="fr-FR"/>
                        </w:rPr>
                        <w:t>« Epistémologies du quotidien »</w:t>
                      </w:r>
                      <w:r>
                        <w:rPr>
                          <w:rFonts w:ascii="Georgia" w:hAnsi="Georgia" w:cs="Arial"/>
                          <w:b/>
                          <w:i/>
                          <w:color w:val="0070C0"/>
                          <w:sz w:val="24"/>
                          <w:szCs w:val="36"/>
                          <w:lang w:val="fr-FR"/>
                        </w:rPr>
                        <w:t xml:space="preserve"> / </w:t>
                      </w:r>
                      <w:r w:rsidRPr="003D76C5">
                        <w:rPr>
                          <w:rFonts w:ascii="Georgia" w:hAnsi="Georgia" w:cs="Arial"/>
                          <w:b/>
                          <w:color w:val="0070C0"/>
                          <w:sz w:val="24"/>
                          <w:szCs w:val="36"/>
                          <w:lang w:val="fr-FR"/>
                        </w:rPr>
                        <w:t>Marseille, 14-17 septembre 2016</w:t>
                      </w:r>
                    </w:p>
                    <w:p w:rsidR="00E80472" w:rsidRPr="0078061B" w:rsidRDefault="00E80472" w:rsidP="00E80472">
                      <w:pPr>
                        <w:ind w:right="-12"/>
                        <w:jc w:val="right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74733">
        <w:rPr>
          <w:b/>
          <w:noProof/>
          <w:sz w:val="24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050D52B6" wp14:editId="6B2AC1B8">
            <wp:simplePos x="0" y="0"/>
            <wp:positionH relativeFrom="column">
              <wp:posOffset>-457200</wp:posOffset>
            </wp:positionH>
            <wp:positionV relativeFrom="page">
              <wp:posOffset>287655</wp:posOffset>
            </wp:positionV>
            <wp:extent cx="1280795" cy="438150"/>
            <wp:effectExtent l="0" t="0" r="0" b="0"/>
            <wp:wrapTight wrapText="bothSides">
              <wp:wrapPolygon edited="0">
                <wp:start x="428" y="0"/>
                <wp:lineTo x="0" y="3757"/>
                <wp:lineTo x="0" y="16278"/>
                <wp:lineTo x="428" y="20035"/>
                <wp:lineTo x="2570" y="20035"/>
                <wp:lineTo x="20990" y="17530"/>
                <wp:lineTo x="20990" y="1252"/>
                <wp:lineTo x="2570" y="0"/>
                <wp:lineTo x="428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MU_EN_F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733">
        <w:rPr>
          <w:rFonts w:ascii="Georgia" w:hAnsi="Georgia"/>
          <w:b/>
          <w:color w:val="548DD4" w:themeColor="text2" w:themeTint="99"/>
          <w:sz w:val="24"/>
          <w:szCs w:val="28"/>
          <w:lang w:val="fr-FR"/>
        </w:rPr>
        <w:t>BULLETIN</w:t>
      </w:r>
      <w:r w:rsidRPr="00E74733">
        <w:rPr>
          <w:rFonts w:ascii="Georgia" w:hAnsi="Georgia"/>
          <w:b/>
          <w:color w:val="548DD4" w:themeColor="text2" w:themeTint="99"/>
          <w:spacing w:val="-5"/>
          <w:sz w:val="24"/>
          <w:szCs w:val="28"/>
          <w:lang w:val="fr-FR"/>
        </w:rPr>
        <w:t xml:space="preserve"> </w:t>
      </w:r>
      <w:r w:rsidRPr="00E74733">
        <w:rPr>
          <w:rFonts w:ascii="Georgia" w:hAnsi="Georgia"/>
          <w:b/>
          <w:color w:val="548DD4" w:themeColor="text2" w:themeTint="99"/>
          <w:sz w:val="24"/>
          <w:szCs w:val="28"/>
          <w:lang w:val="fr-FR"/>
        </w:rPr>
        <w:t>D’INCRIPTIO</w:t>
      </w:r>
      <w:r w:rsidR="00E74733">
        <w:rPr>
          <w:rFonts w:ascii="Georgia" w:hAnsi="Georgia"/>
          <w:b/>
          <w:color w:val="548DD4" w:themeColor="text2" w:themeTint="99"/>
          <w:sz w:val="24"/>
          <w:szCs w:val="28"/>
          <w:lang w:val="fr-FR"/>
        </w:rPr>
        <w:t>N</w:t>
      </w:r>
    </w:p>
    <w:p w14:paraId="6DE39E9D" w14:textId="77777777" w:rsidR="00E80472" w:rsidRPr="00F03832" w:rsidRDefault="00E80472" w:rsidP="00E80472">
      <w:pPr>
        <w:spacing w:before="1"/>
        <w:rPr>
          <w:rFonts w:ascii="Georgia" w:eastAsia="Book Antiqua" w:hAnsi="Georgia" w:cs="Book Antiqua"/>
          <w:b/>
          <w:bCs/>
          <w:color w:val="548DD4" w:themeColor="text2" w:themeTint="99"/>
          <w:sz w:val="8"/>
          <w:szCs w:val="18"/>
          <w:lang w:val="fr-FR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8"/>
        <w:gridCol w:w="5570"/>
      </w:tblGrid>
      <w:tr w:rsidR="00E80472" w:rsidRPr="00F03832" w14:paraId="1EF57E24" w14:textId="77777777" w:rsidTr="00844046">
        <w:tc>
          <w:tcPr>
            <w:tcW w:w="5488" w:type="dxa"/>
          </w:tcPr>
          <w:p w14:paraId="5048EAD7" w14:textId="77777777" w:rsidR="00E80472" w:rsidRPr="00F03832" w:rsidRDefault="00E80472" w:rsidP="00844046">
            <w:pPr>
              <w:tabs>
                <w:tab w:val="right" w:pos="4325"/>
              </w:tabs>
              <w:rPr>
                <w:rFonts w:ascii="Georgia" w:hAnsi="Georgia"/>
              </w:rPr>
            </w:pPr>
            <w:proofErr w:type="spellStart"/>
            <w:r w:rsidRPr="00F03832">
              <w:rPr>
                <w:rFonts w:ascii="Georgia" w:hAnsi="Georgia"/>
              </w:rPr>
              <w:t>Prénom</w:t>
            </w:r>
            <w:proofErr w:type="spellEnd"/>
            <w:r w:rsidRPr="00F03832">
              <w:rPr>
                <w:rFonts w:ascii="Georgia" w:hAnsi="Georgia"/>
              </w:rPr>
              <w:t xml:space="preserve"> et </w:t>
            </w:r>
            <w:proofErr w:type="gramStart"/>
            <w:r w:rsidRPr="00F03832">
              <w:rPr>
                <w:rFonts w:ascii="Georgia" w:hAnsi="Georgia"/>
              </w:rPr>
              <w:t>Nom :</w:t>
            </w:r>
            <w:proofErr w:type="gramEnd"/>
            <w:r w:rsidRPr="00F03832">
              <w:rPr>
                <w:rFonts w:ascii="Georgia" w:hAnsi="Georgia"/>
              </w:rPr>
              <w:tab/>
              <w:t xml:space="preserve">      </w:t>
            </w:r>
          </w:p>
        </w:tc>
        <w:tc>
          <w:tcPr>
            <w:tcW w:w="5570" w:type="dxa"/>
          </w:tcPr>
          <w:p w14:paraId="1866130C" w14:textId="77777777" w:rsidR="00E80472" w:rsidRPr="00F03832" w:rsidRDefault="00E80472" w:rsidP="00844046">
            <w:pPr>
              <w:rPr>
                <w:rFonts w:ascii="Georgia" w:hAnsi="Georgia"/>
              </w:rPr>
            </w:pPr>
            <w:r w:rsidRPr="00F03832">
              <w:rPr>
                <w:rFonts w:ascii="Georgia" w:hAnsi="Georgi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F03832">
              <w:rPr>
                <w:rFonts w:ascii="Georgia" w:hAnsi="Georgia"/>
              </w:rPr>
              <w:instrText xml:space="preserve"> FORMTEXT </w:instrText>
            </w:r>
            <w:r w:rsidRPr="00F03832">
              <w:rPr>
                <w:rFonts w:ascii="Georgia" w:hAnsi="Georgia"/>
              </w:rPr>
            </w:r>
            <w:r w:rsidRPr="00F03832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F03832">
              <w:rPr>
                <w:rFonts w:ascii="Georgia" w:hAnsi="Georgia"/>
              </w:rPr>
              <w:fldChar w:fldCharType="end"/>
            </w:r>
            <w:bookmarkEnd w:id="0"/>
          </w:p>
        </w:tc>
      </w:tr>
      <w:tr w:rsidR="00E80472" w:rsidRPr="00F03832" w14:paraId="7566DCD6" w14:textId="77777777" w:rsidTr="00844046">
        <w:tc>
          <w:tcPr>
            <w:tcW w:w="5488" w:type="dxa"/>
          </w:tcPr>
          <w:p w14:paraId="4AF4E931" w14:textId="77777777" w:rsidR="00E80472" w:rsidRPr="00F03832" w:rsidRDefault="00E80472" w:rsidP="00844046">
            <w:pPr>
              <w:rPr>
                <w:rFonts w:ascii="Georgia" w:hAnsi="Georgia"/>
              </w:rPr>
            </w:pPr>
            <w:proofErr w:type="spellStart"/>
            <w:r w:rsidRPr="00F03832">
              <w:rPr>
                <w:rFonts w:ascii="Georgia" w:hAnsi="Georgia"/>
              </w:rPr>
              <w:t>Fonction</w:t>
            </w:r>
            <w:proofErr w:type="spellEnd"/>
            <w:r w:rsidRPr="00F03832">
              <w:rPr>
                <w:rFonts w:ascii="Georgia" w:hAnsi="Georgia"/>
              </w:rPr>
              <w:t xml:space="preserve"> </w:t>
            </w:r>
            <w:proofErr w:type="spellStart"/>
            <w:r w:rsidRPr="00F03832">
              <w:rPr>
                <w:rFonts w:ascii="Georgia" w:hAnsi="Georgia"/>
              </w:rPr>
              <w:t>ou</w:t>
            </w:r>
            <w:proofErr w:type="spellEnd"/>
            <w:r w:rsidRPr="00F03832">
              <w:rPr>
                <w:rFonts w:ascii="Georgia" w:hAnsi="Georgia"/>
              </w:rPr>
              <w:t xml:space="preserve"> </w:t>
            </w:r>
            <w:proofErr w:type="gramStart"/>
            <w:r w:rsidRPr="00F03832">
              <w:rPr>
                <w:rFonts w:ascii="Georgia" w:hAnsi="Georgia"/>
              </w:rPr>
              <w:t>profession :</w:t>
            </w:r>
            <w:proofErr w:type="gramEnd"/>
          </w:p>
        </w:tc>
        <w:tc>
          <w:tcPr>
            <w:tcW w:w="5570" w:type="dxa"/>
          </w:tcPr>
          <w:p w14:paraId="30A2ECE5" w14:textId="77777777" w:rsidR="00E80472" w:rsidRPr="00F03832" w:rsidRDefault="00E80472" w:rsidP="00844046">
            <w:pPr>
              <w:rPr>
                <w:rFonts w:ascii="Georgia" w:hAnsi="Georgia"/>
              </w:rPr>
            </w:pPr>
            <w:r w:rsidRPr="00F03832">
              <w:rPr>
                <w:rFonts w:ascii="Georgia" w:hAnsi="Georgi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F03832">
              <w:rPr>
                <w:rFonts w:ascii="Georgia" w:hAnsi="Georgia"/>
              </w:rPr>
              <w:instrText xml:space="preserve"> FORMTEXT </w:instrText>
            </w:r>
            <w:r w:rsidRPr="00F03832">
              <w:rPr>
                <w:rFonts w:ascii="Georgia" w:hAnsi="Georgia"/>
              </w:rPr>
            </w:r>
            <w:r w:rsidRPr="00F03832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F03832">
              <w:rPr>
                <w:rFonts w:ascii="Georgia" w:hAnsi="Georgia"/>
              </w:rPr>
              <w:fldChar w:fldCharType="end"/>
            </w:r>
            <w:bookmarkEnd w:id="1"/>
          </w:p>
        </w:tc>
      </w:tr>
      <w:tr w:rsidR="00E80472" w:rsidRPr="00F03832" w14:paraId="10C122ED" w14:textId="77777777" w:rsidTr="00844046">
        <w:tc>
          <w:tcPr>
            <w:tcW w:w="5488" w:type="dxa"/>
          </w:tcPr>
          <w:p w14:paraId="0633012C" w14:textId="77777777" w:rsidR="00E80472" w:rsidRPr="00F03832" w:rsidRDefault="00E80472" w:rsidP="00844046">
            <w:pPr>
              <w:rPr>
                <w:rFonts w:ascii="Georgia" w:hAnsi="Georgia"/>
              </w:rPr>
            </w:pPr>
            <w:proofErr w:type="spellStart"/>
            <w:r w:rsidRPr="00F03832">
              <w:rPr>
                <w:rFonts w:ascii="Georgia" w:hAnsi="Georgia"/>
              </w:rPr>
              <w:t>Appartenance</w:t>
            </w:r>
            <w:proofErr w:type="spellEnd"/>
            <w:r w:rsidRPr="00F03832">
              <w:rPr>
                <w:rFonts w:ascii="Georgia" w:hAnsi="Georgia"/>
              </w:rPr>
              <w:t xml:space="preserve"> </w:t>
            </w:r>
            <w:proofErr w:type="spellStart"/>
            <w:proofErr w:type="gramStart"/>
            <w:r w:rsidRPr="00F03832">
              <w:rPr>
                <w:rFonts w:ascii="Georgia" w:hAnsi="Georgia"/>
              </w:rPr>
              <w:t>institutionnelle</w:t>
            </w:r>
            <w:proofErr w:type="spellEnd"/>
            <w:r w:rsidRPr="00F03832">
              <w:rPr>
                <w:rFonts w:ascii="Georgia" w:hAnsi="Georgia"/>
              </w:rPr>
              <w:t> :</w:t>
            </w:r>
            <w:proofErr w:type="gramEnd"/>
          </w:p>
        </w:tc>
        <w:tc>
          <w:tcPr>
            <w:tcW w:w="5570" w:type="dxa"/>
          </w:tcPr>
          <w:p w14:paraId="6DC0992C" w14:textId="77777777" w:rsidR="00E80472" w:rsidRPr="00F03832" w:rsidRDefault="00E80472" w:rsidP="00844046">
            <w:pPr>
              <w:rPr>
                <w:rFonts w:ascii="Georgia" w:hAnsi="Georgia"/>
              </w:rPr>
            </w:pPr>
            <w:r w:rsidRPr="00F03832">
              <w:rPr>
                <w:rFonts w:ascii="Georgia" w:hAnsi="Georgi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F03832">
              <w:rPr>
                <w:rFonts w:ascii="Georgia" w:hAnsi="Georgia"/>
              </w:rPr>
              <w:instrText xml:space="preserve"> FORMTEXT </w:instrText>
            </w:r>
            <w:r w:rsidRPr="00F03832">
              <w:rPr>
                <w:rFonts w:ascii="Georgia" w:hAnsi="Georgia"/>
              </w:rPr>
            </w:r>
            <w:r w:rsidRPr="00F03832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F03832">
              <w:rPr>
                <w:rFonts w:ascii="Georgia" w:hAnsi="Georgia"/>
              </w:rPr>
              <w:fldChar w:fldCharType="end"/>
            </w:r>
            <w:bookmarkEnd w:id="2"/>
          </w:p>
        </w:tc>
      </w:tr>
      <w:tr w:rsidR="00E80472" w:rsidRPr="00F03832" w14:paraId="2C86858B" w14:textId="77777777" w:rsidTr="00844046">
        <w:tc>
          <w:tcPr>
            <w:tcW w:w="5488" w:type="dxa"/>
          </w:tcPr>
          <w:p w14:paraId="5C658DFA" w14:textId="77777777" w:rsidR="00E80472" w:rsidRPr="00F03832" w:rsidRDefault="00E80472" w:rsidP="00844046">
            <w:pPr>
              <w:rPr>
                <w:rFonts w:ascii="Georgia" w:hAnsi="Georgia"/>
              </w:rPr>
            </w:pPr>
            <w:proofErr w:type="spellStart"/>
            <w:r w:rsidRPr="00F03832">
              <w:rPr>
                <w:rFonts w:ascii="Georgia" w:hAnsi="Georgia"/>
              </w:rPr>
              <w:t>Adresse</w:t>
            </w:r>
            <w:proofErr w:type="spellEnd"/>
            <w:r w:rsidRPr="00F03832">
              <w:rPr>
                <w:rFonts w:ascii="Georgia" w:hAnsi="Georgia"/>
              </w:rPr>
              <w:t xml:space="preserve"> </w:t>
            </w:r>
            <w:proofErr w:type="spellStart"/>
            <w:proofErr w:type="gramStart"/>
            <w:r w:rsidRPr="00F03832">
              <w:rPr>
                <w:rFonts w:ascii="Georgia" w:hAnsi="Georgia"/>
              </w:rPr>
              <w:t>professionnelle</w:t>
            </w:r>
            <w:proofErr w:type="spellEnd"/>
            <w:r w:rsidRPr="00F03832">
              <w:rPr>
                <w:rFonts w:ascii="Georgia" w:hAnsi="Georgia"/>
              </w:rPr>
              <w:t> :</w:t>
            </w:r>
            <w:proofErr w:type="gramEnd"/>
          </w:p>
        </w:tc>
        <w:tc>
          <w:tcPr>
            <w:tcW w:w="5570" w:type="dxa"/>
          </w:tcPr>
          <w:p w14:paraId="3F048C48" w14:textId="77777777" w:rsidR="00E80472" w:rsidRPr="00F03832" w:rsidRDefault="00E80472" w:rsidP="00844046">
            <w:pPr>
              <w:rPr>
                <w:rFonts w:ascii="Georgia" w:hAnsi="Georgia"/>
              </w:rPr>
            </w:pPr>
            <w:r w:rsidRPr="00F03832">
              <w:rPr>
                <w:rFonts w:ascii="Georgia" w:hAnsi="Georgi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F03832">
              <w:rPr>
                <w:rFonts w:ascii="Georgia" w:hAnsi="Georgia"/>
              </w:rPr>
              <w:instrText xml:space="preserve"> FORMTEXT </w:instrText>
            </w:r>
            <w:r w:rsidRPr="00F03832">
              <w:rPr>
                <w:rFonts w:ascii="Georgia" w:hAnsi="Georgia"/>
              </w:rPr>
            </w:r>
            <w:r w:rsidRPr="00F03832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F03832">
              <w:rPr>
                <w:rFonts w:ascii="Georgia" w:hAnsi="Georgia"/>
              </w:rPr>
              <w:fldChar w:fldCharType="end"/>
            </w:r>
            <w:bookmarkEnd w:id="3"/>
          </w:p>
        </w:tc>
      </w:tr>
      <w:tr w:rsidR="00E80472" w:rsidRPr="00F03832" w14:paraId="30092296" w14:textId="77777777" w:rsidTr="00844046">
        <w:tc>
          <w:tcPr>
            <w:tcW w:w="5488" w:type="dxa"/>
          </w:tcPr>
          <w:p w14:paraId="3FBDE1BD" w14:textId="77777777" w:rsidR="00E80472" w:rsidRPr="00F03832" w:rsidRDefault="00E80472" w:rsidP="00844046">
            <w:pPr>
              <w:rPr>
                <w:rFonts w:ascii="Georgia" w:hAnsi="Georgia"/>
              </w:rPr>
            </w:pPr>
            <w:r w:rsidRPr="00F03832">
              <w:rPr>
                <w:rFonts w:ascii="Georgia" w:hAnsi="Georgia"/>
              </w:rPr>
              <w:t xml:space="preserve">N° de </w:t>
            </w:r>
            <w:proofErr w:type="spellStart"/>
            <w:proofErr w:type="gramStart"/>
            <w:r w:rsidRPr="00F03832">
              <w:rPr>
                <w:rFonts w:ascii="Georgia" w:hAnsi="Georgia"/>
              </w:rPr>
              <w:t>téléphone</w:t>
            </w:r>
            <w:proofErr w:type="spellEnd"/>
            <w:r w:rsidRPr="00F03832">
              <w:rPr>
                <w:rFonts w:ascii="Georgia" w:hAnsi="Georgia"/>
              </w:rPr>
              <w:t> :</w:t>
            </w:r>
            <w:proofErr w:type="gramEnd"/>
          </w:p>
        </w:tc>
        <w:tc>
          <w:tcPr>
            <w:tcW w:w="5570" w:type="dxa"/>
          </w:tcPr>
          <w:p w14:paraId="7289EAFF" w14:textId="77777777" w:rsidR="00E80472" w:rsidRPr="00F03832" w:rsidRDefault="00E80472" w:rsidP="00844046">
            <w:pPr>
              <w:rPr>
                <w:rFonts w:ascii="Georgia" w:hAnsi="Georgia"/>
              </w:rPr>
            </w:pPr>
            <w:r w:rsidRPr="00F03832">
              <w:rPr>
                <w:rFonts w:ascii="Georgia" w:hAnsi="Georgi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F03832">
              <w:rPr>
                <w:rFonts w:ascii="Georgia" w:hAnsi="Georgia"/>
              </w:rPr>
              <w:instrText xml:space="preserve"> FORMTEXT </w:instrText>
            </w:r>
            <w:r w:rsidRPr="00F03832">
              <w:rPr>
                <w:rFonts w:ascii="Georgia" w:hAnsi="Georgia"/>
              </w:rPr>
            </w:r>
            <w:r w:rsidRPr="00F03832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F03832">
              <w:rPr>
                <w:rFonts w:ascii="Georgia" w:hAnsi="Georgia"/>
              </w:rPr>
              <w:fldChar w:fldCharType="end"/>
            </w:r>
            <w:bookmarkEnd w:id="4"/>
          </w:p>
        </w:tc>
      </w:tr>
      <w:tr w:rsidR="00E80472" w:rsidRPr="00F03832" w14:paraId="70FC175B" w14:textId="77777777" w:rsidTr="00844046">
        <w:tc>
          <w:tcPr>
            <w:tcW w:w="5488" w:type="dxa"/>
          </w:tcPr>
          <w:p w14:paraId="6980A856" w14:textId="77777777" w:rsidR="00E80472" w:rsidRPr="00F03832" w:rsidRDefault="00E80472" w:rsidP="00844046">
            <w:pPr>
              <w:rPr>
                <w:rFonts w:ascii="Georgia" w:hAnsi="Georgia"/>
              </w:rPr>
            </w:pPr>
            <w:r w:rsidRPr="00F03832">
              <w:rPr>
                <w:rFonts w:ascii="Georgia" w:hAnsi="Georgia"/>
              </w:rPr>
              <w:t>E-</w:t>
            </w:r>
            <w:proofErr w:type="gramStart"/>
            <w:r w:rsidRPr="00F03832">
              <w:rPr>
                <w:rFonts w:ascii="Georgia" w:hAnsi="Georgia"/>
              </w:rPr>
              <w:t>mail :</w:t>
            </w:r>
            <w:proofErr w:type="gramEnd"/>
          </w:p>
        </w:tc>
        <w:tc>
          <w:tcPr>
            <w:tcW w:w="5570" w:type="dxa"/>
          </w:tcPr>
          <w:p w14:paraId="07C6CEE7" w14:textId="77777777" w:rsidR="00E80472" w:rsidRPr="00F03832" w:rsidRDefault="00E80472" w:rsidP="00844046">
            <w:pPr>
              <w:rPr>
                <w:rFonts w:ascii="Georgia" w:hAnsi="Georgia"/>
              </w:rPr>
            </w:pPr>
            <w:r w:rsidRPr="00F03832">
              <w:rPr>
                <w:rFonts w:ascii="Georgia" w:hAnsi="Georgi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F03832">
              <w:rPr>
                <w:rFonts w:ascii="Georgia" w:hAnsi="Georgia"/>
              </w:rPr>
              <w:instrText xml:space="preserve"> FORMTEXT </w:instrText>
            </w:r>
            <w:r w:rsidRPr="00F03832">
              <w:rPr>
                <w:rFonts w:ascii="Georgia" w:hAnsi="Georgia"/>
              </w:rPr>
            </w:r>
            <w:r w:rsidRPr="00F03832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F03832">
              <w:rPr>
                <w:rFonts w:ascii="Georgia" w:hAnsi="Georgia"/>
              </w:rPr>
              <w:fldChar w:fldCharType="end"/>
            </w:r>
            <w:bookmarkEnd w:id="5"/>
          </w:p>
        </w:tc>
      </w:tr>
    </w:tbl>
    <w:p w14:paraId="1218FB0B" w14:textId="77777777" w:rsidR="00E80472" w:rsidRPr="00F03832" w:rsidRDefault="00E80472" w:rsidP="00E80472">
      <w:pPr>
        <w:spacing w:before="1"/>
        <w:rPr>
          <w:rFonts w:ascii="Georgia" w:eastAsia="Book Antiqua" w:hAnsi="Georgia" w:cs="Book Antiqua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-3"/>
        <w:tblW w:w="1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6"/>
        <w:gridCol w:w="6966"/>
        <w:gridCol w:w="1355"/>
        <w:gridCol w:w="1251"/>
      </w:tblGrid>
      <w:tr w:rsidR="00E80472" w:rsidRPr="00E74733" w14:paraId="24982FED" w14:textId="77777777" w:rsidTr="00844046">
        <w:tc>
          <w:tcPr>
            <w:tcW w:w="1536" w:type="dxa"/>
          </w:tcPr>
          <w:p w14:paraId="63638792" w14:textId="77777777" w:rsidR="00E80472" w:rsidRPr="00E74733" w:rsidRDefault="00E80472" w:rsidP="00844046">
            <w:pPr>
              <w:spacing w:beforeLines="50" w:before="120" w:afterLines="50" w:after="120"/>
              <w:jc w:val="center"/>
              <w:rPr>
                <w:rFonts w:ascii="Georgia" w:hAnsi="Georgia"/>
                <w:sz w:val="20"/>
                <w:szCs w:val="20"/>
                <w:lang w:val="fr-FR" w:eastAsia="fr-FR"/>
              </w:rPr>
            </w:pPr>
            <w:r w:rsidRPr="00E74733">
              <w:rPr>
                <w:rFonts w:ascii="Georgia" w:hAnsi="Georgia"/>
                <w:sz w:val="18"/>
                <w:szCs w:val="20"/>
                <w:lang w:val="fr-FR" w:eastAsia="fr-FR"/>
              </w:rPr>
              <w:t xml:space="preserve">Mettre une croix au niveau du </w:t>
            </w:r>
            <w:r w:rsidRPr="00E74733">
              <w:rPr>
                <w:rFonts w:ascii="Georgia" w:hAnsi="Georgia"/>
                <w:sz w:val="18"/>
                <w:szCs w:val="20"/>
                <w:highlight w:val="lightGray"/>
                <w:lang w:val="fr-FR" w:eastAsia="fr-FR"/>
              </w:rPr>
              <w:t>tarif</w:t>
            </w:r>
            <w:r w:rsidRPr="00E74733">
              <w:rPr>
                <w:rFonts w:ascii="Georgia" w:hAnsi="Georgia"/>
                <w:sz w:val="18"/>
                <w:szCs w:val="20"/>
                <w:lang w:val="fr-FR" w:eastAsia="fr-FR"/>
              </w:rPr>
              <w:t xml:space="preserve"> </w:t>
            </w:r>
            <w:r w:rsidRPr="00E74733">
              <w:rPr>
                <w:rFonts w:ascii="Georgia" w:hAnsi="Georgia"/>
                <w:sz w:val="18"/>
                <w:szCs w:val="20"/>
                <w:highlight w:val="lightGray"/>
                <w:lang w:val="fr-FR" w:eastAsia="fr-FR"/>
              </w:rPr>
              <w:t>correspondant</w:t>
            </w:r>
          </w:p>
        </w:tc>
        <w:tc>
          <w:tcPr>
            <w:tcW w:w="6966" w:type="dxa"/>
            <w:vAlign w:val="center"/>
          </w:tcPr>
          <w:p w14:paraId="7C54DD2D" w14:textId="77777777" w:rsidR="00E80472" w:rsidRPr="00E74733" w:rsidRDefault="00E80472" w:rsidP="00844046">
            <w:pPr>
              <w:spacing w:beforeLines="50" w:before="120" w:afterLines="50" w:after="120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  <w:proofErr w:type="spellStart"/>
            <w:r w:rsidRPr="00E74733">
              <w:rPr>
                <w:rFonts w:ascii="Georgia" w:hAnsi="Georgia"/>
                <w:b/>
                <w:sz w:val="20"/>
                <w:szCs w:val="20"/>
                <w:lang w:eastAsia="fr-FR"/>
              </w:rPr>
              <w:t>Frais</w:t>
            </w:r>
            <w:proofErr w:type="spellEnd"/>
            <w:r w:rsidRPr="00E74733">
              <w:rPr>
                <w:rFonts w:ascii="Georgia" w:hAnsi="Georgia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74733">
              <w:rPr>
                <w:rFonts w:ascii="Georgia" w:hAnsi="Georgia"/>
                <w:b/>
                <w:sz w:val="20"/>
                <w:szCs w:val="20"/>
                <w:lang w:eastAsia="fr-FR"/>
              </w:rPr>
              <w:t>d’inscription</w:t>
            </w:r>
            <w:proofErr w:type="spellEnd"/>
          </w:p>
        </w:tc>
        <w:tc>
          <w:tcPr>
            <w:tcW w:w="1355" w:type="dxa"/>
          </w:tcPr>
          <w:p w14:paraId="5EB61230" w14:textId="7DAAD715" w:rsidR="00E80472" w:rsidRPr="00E74733" w:rsidRDefault="00E80472" w:rsidP="00A92A27">
            <w:pPr>
              <w:spacing w:beforeLines="50" w:before="120" w:afterLines="50" w:after="120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  <w:r w:rsidRPr="00E74733">
              <w:rPr>
                <w:rFonts w:ascii="Georgia" w:hAnsi="Georgia"/>
                <w:b/>
                <w:sz w:val="20"/>
                <w:szCs w:val="20"/>
                <w:u w:val="single"/>
                <w:lang w:eastAsia="fr-FR"/>
              </w:rPr>
              <w:t>Avant</w:t>
            </w:r>
            <w:r w:rsidRPr="00E74733">
              <w:rPr>
                <w:rFonts w:ascii="Georgia" w:hAnsi="Georgia"/>
                <w:b/>
                <w:sz w:val="20"/>
                <w:szCs w:val="20"/>
                <w:lang w:eastAsia="fr-FR"/>
              </w:rPr>
              <w:t xml:space="preserve"> le 15 </w:t>
            </w:r>
            <w:proofErr w:type="spellStart"/>
            <w:r w:rsidR="00A92A27">
              <w:rPr>
                <w:rFonts w:ascii="Georgia" w:hAnsi="Georgia"/>
                <w:b/>
                <w:sz w:val="20"/>
                <w:szCs w:val="20"/>
                <w:lang w:eastAsia="fr-FR"/>
              </w:rPr>
              <w:t>juillet</w:t>
            </w:r>
            <w:proofErr w:type="spellEnd"/>
            <w:r w:rsidRPr="00E74733">
              <w:rPr>
                <w:rFonts w:ascii="Georgia" w:hAnsi="Georgia"/>
                <w:b/>
                <w:sz w:val="20"/>
                <w:szCs w:val="20"/>
                <w:lang w:eastAsia="fr-FR"/>
              </w:rPr>
              <w:t xml:space="preserve"> 2016</w:t>
            </w:r>
          </w:p>
        </w:tc>
        <w:tc>
          <w:tcPr>
            <w:tcW w:w="1251" w:type="dxa"/>
          </w:tcPr>
          <w:p w14:paraId="09E4AB9C" w14:textId="0982E745" w:rsidR="00E80472" w:rsidRPr="00E74733" w:rsidRDefault="00E80472" w:rsidP="00A92A27">
            <w:pPr>
              <w:spacing w:beforeLines="50" w:before="120" w:afterLines="50" w:after="120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  <w:r w:rsidRPr="00E74733">
              <w:rPr>
                <w:rFonts w:ascii="Georgia" w:hAnsi="Georgia"/>
                <w:b/>
                <w:sz w:val="20"/>
                <w:szCs w:val="20"/>
                <w:u w:val="single"/>
                <w:lang w:eastAsia="fr-FR"/>
              </w:rPr>
              <w:t>Après</w:t>
            </w:r>
            <w:r w:rsidRPr="00E74733">
              <w:rPr>
                <w:rFonts w:ascii="Georgia" w:hAnsi="Georgia"/>
                <w:b/>
                <w:sz w:val="20"/>
                <w:szCs w:val="20"/>
                <w:lang w:eastAsia="fr-FR"/>
              </w:rPr>
              <w:t xml:space="preserve"> le 15 </w:t>
            </w:r>
            <w:r w:rsidR="00A92A27">
              <w:rPr>
                <w:rFonts w:ascii="Georgia" w:hAnsi="Georgia"/>
                <w:b/>
                <w:sz w:val="20"/>
                <w:szCs w:val="20"/>
                <w:lang w:eastAsia="fr-FR"/>
              </w:rPr>
              <w:t>juillet</w:t>
            </w:r>
            <w:bookmarkStart w:id="6" w:name="_GoBack"/>
            <w:bookmarkEnd w:id="6"/>
            <w:r w:rsidRPr="00E74733">
              <w:rPr>
                <w:rFonts w:ascii="Georgia" w:hAnsi="Georgia"/>
                <w:b/>
                <w:sz w:val="20"/>
                <w:szCs w:val="20"/>
                <w:lang w:eastAsia="fr-FR"/>
              </w:rPr>
              <w:t xml:space="preserve"> 2016</w:t>
            </w:r>
          </w:p>
        </w:tc>
      </w:tr>
      <w:tr w:rsidR="00E80472" w:rsidRPr="00E74733" w14:paraId="47AB1E9D" w14:textId="77777777" w:rsidTr="00844046">
        <w:tc>
          <w:tcPr>
            <w:tcW w:w="1536" w:type="dxa"/>
          </w:tcPr>
          <w:p w14:paraId="7D737009" w14:textId="77777777" w:rsidR="00E74733" w:rsidRDefault="00E8047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sym w:font="Webdings" w:char="F031"/>
            </w:r>
            <w:proofErr w:type="gramStart"/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t>t1s</w:t>
            </w:r>
            <w:proofErr w:type="gramEnd"/>
          </w:p>
          <w:p w14:paraId="509DFA69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instrText xml:space="preserve"> FORMTEXT </w:instrText>
            </w: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</w: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fldChar w:fldCharType="separate"/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fldChar w:fldCharType="end"/>
            </w:r>
            <w:bookmarkEnd w:id="7"/>
          </w:p>
          <w:p w14:paraId="579C72C6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  <w:p w14:paraId="27EBED99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</w:p>
          <w:p w14:paraId="2106CDFE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</w:p>
          <w:p w14:paraId="1D1940B9" w14:textId="77777777" w:rsidR="00E74733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sym w:font="Webdings" w:char="F031"/>
            </w:r>
            <w:proofErr w:type="gramStart"/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t>t1a</w:t>
            </w:r>
            <w:proofErr w:type="gramEnd"/>
          </w:p>
          <w:p w14:paraId="6CD4BC91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instrText xml:space="preserve"> FORMTEXT </w:instrText>
            </w: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</w: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fldChar w:fldCharType="separate"/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fldChar w:fldCharType="end"/>
            </w:r>
          </w:p>
          <w:p w14:paraId="3852EBD4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966" w:type="dxa"/>
          </w:tcPr>
          <w:p w14:paraId="602E063F" w14:textId="77777777" w:rsidR="00E80472" w:rsidRPr="00E74733" w:rsidRDefault="00E80472" w:rsidP="00844046">
            <w:pPr>
              <w:spacing w:beforeLines="1" w:before="2" w:afterLines="1" w:after="2"/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</w:pPr>
            <w:r w:rsidRPr="00E7473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8" w:name="Texte17"/>
            <w:r w:rsidRPr="00E74733">
              <w:rPr>
                <w:rFonts w:ascii="Georgia" w:hAnsi="Georgia"/>
                <w:sz w:val="20"/>
                <w:szCs w:val="20"/>
                <w:lang w:val="fr-FR"/>
              </w:rPr>
              <w:instrText xml:space="preserve"> FORMTEXT </w:instrText>
            </w:r>
            <w:r w:rsidRPr="00E74733">
              <w:rPr>
                <w:rFonts w:ascii="Georgia" w:hAnsi="Georgia"/>
                <w:sz w:val="20"/>
                <w:szCs w:val="20"/>
              </w:rPr>
            </w:r>
            <w:r w:rsidRPr="00E7473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8"/>
            <w:r w:rsidRPr="00E74733">
              <w:rPr>
                <w:rFonts w:ascii="Georgia" w:hAnsi="Georgia"/>
                <w:sz w:val="20"/>
                <w:szCs w:val="20"/>
                <w:lang w:val="fr-FR"/>
              </w:rPr>
              <w:t xml:space="preserve"> </w:t>
            </w:r>
            <w:r w:rsidRPr="00E74733">
              <w:rPr>
                <w:rFonts w:ascii="Georgia" w:hAnsi="Georgia"/>
                <w:b/>
                <w:sz w:val="20"/>
                <w:szCs w:val="20"/>
                <w:lang w:val="fr-FR"/>
              </w:rPr>
              <w:t>Tarif 1</w:t>
            </w:r>
            <w:r w:rsidRPr="00E74733">
              <w:rPr>
                <w:rFonts w:ascii="Georgia" w:hAnsi="Georgia"/>
                <w:sz w:val="20"/>
                <w:szCs w:val="20"/>
                <w:lang w:val="fr-FR"/>
              </w:rPr>
              <w:t xml:space="preserve">  </w:t>
            </w:r>
            <w:r w:rsidRPr="00E74733">
              <w:rPr>
                <w:rFonts w:ascii="Georgia" w:hAnsi="Georgia"/>
                <w:sz w:val="20"/>
                <w:szCs w:val="20"/>
                <w:u w:val="single"/>
                <w:lang w:val="fr-FR"/>
              </w:rPr>
              <w:t>sans</w:t>
            </w:r>
            <w:r w:rsidRPr="00E74733">
              <w:rPr>
                <w:rFonts w:ascii="Georgia" w:hAnsi="Georgia"/>
                <w:sz w:val="20"/>
                <w:szCs w:val="20"/>
                <w:lang w:val="fr-FR"/>
              </w:rPr>
              <w:t xml:space="preserve"> repas de gala </w:t>
            </w:r>
            <w:r w:rsidRPr="00E74733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>(Europe, Amérique du Nord, Australie, professionnels)</w:t>
            </w:r>
          </w:p>
          <w:p w14:paraId="60B27DBF" w14:textId="77777777" w:rsidR="00E80472" w:rsidRPr="00E74733" w:rsidRDefault="00A92A27" w:rsidP="00844046">
            <w:pPr>
              <w:rPr>
                <w:rStyle w:val="Lienhypertexte"/>
                <w:rFonts w:ascii="Georgia" w:hAnsi="Georgia"/>
                <w:sz w:val="20"/>
                <w:szCs w:val="20"/>
                <w:lang w:val="fr-FR"/>
              </w:rPr>
            </w:pPr>
            <w:hyperlink r:id="rId7" w:history="1">
              <w:r w:rsidR="00E80472" w:rsidRPr="00E74733">
                <w:rPr>
                  <w:rStyle w:val="Lienhypertexte"/>
                  <w:rFonts w:ascii="Georgia" w:hAnsi="Georgia"/>
                  <w:sz w:val="20"/>
                  <w:szCs w:val="20"/>
                  <w:lang w:val="fr-FR"/>
                </w:rPr>
                <w:t>http://dev-web.univ-amu.fr/~admdev-php/Colloques/?EntreeColloque=13eEpistemologiesduquotidienTPSRG</w:t>
              </w:r>
            </w:hyperlink>
          </w:p>
          <w:p w14:paraId="3A8EE094" w14:textId="77777777" w:rsidR="00E74733" w:rsidRPr="00E74733" w:rsidRDefault="00E74733" w:rsidP="00844046">
            <w:pPr>
              <w:rPr>
                <w:rStyle w:val="Lienhypertexte"/>
                <w:rFonts w:ascii="Georgia" w:hAnsi="Georgia"/>
                <w:color w:val="000000"/>
                <w:sz w:val="20"/>
                <w:szCs w:val="20"/>
                <w:u w:val="none"/>
                <w:lang w:val="fr-FR"/>
              </w:rPr>
            </w:pPr>
          </w:p>
          <w:p w14:paraId="164A5F97" w14:textId="77777777" w:rsidR="00E80472" w:rsidRPr="00E74733" w:rsidRDefault="00E80472" w:rsidP="00844046">
            <w:pPr>
              <w:spacing w:beforeLines="1" w:before="2" w:afterLines="1" w:after="2"/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</w:pPr>
            <w:r w:rsidRPr="00E74733">
              <w:rPr>
                <w:rFonts w:ascii="Georgia" w:hAnsi="Georgia"/>
                <w:sz w:val="20"/>
                <w:szCs w:val="20"/>
                <w:lang w:val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9" w:name="Texte23"/>
            <w:r w:rsidRPr="00E74733">
              <w:rPr>
                <w:rFonts w:ascii="Georgia" w:hAnsi="Georgia"/>
                <w:sz w:val="20"/>
                <w:szCs w:val="20"/>
                <w:lang w:val="fr-FR"/>
              </w:rPr>
              <w:instrText xml:space="preserve"> FORMTEXT </w:instrText>
            </w:r>
            <w:r w:rsidRPr="00E74733">
              <w:rPr>
                <w:rFonts w:ascii="Georgia" w:hAnsi="Georgia"/>
                <w:sz w:val="20"/>
                <w:szCs w:val="20"/>
                <w:lang w:val="fr-FR"/>
              </w:rPr>
            </w:r>
            <w:r w:rsidRPr="00E74733">
              <w:rPr>
                <w:rFonts w:ascii="Georgia" w:hAnsi="Georgia"/>
                <w:sz w:val="20"/>
                <w:szCs w:val="20"/>
                <w:lang w:val="fr-FR"/>
              </w:rPr>
              <w:fldChar w:fldCharType="separate"/>
            </w:r>
            <w:r w:rsidRPr="00E74733">
              <w:rPr>
                <w:rFonts w:ascii="Georgia" w:hAnsi="Georgia"/>
                <w:noProof/>
                <w:sz w:val="20"/>
                <w:szCs w:val="20"/>
                <w:lang w:val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val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val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val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val="fr-FR"/>
              </w:rPr>
              <w:t> </w:t>
            </w:r>
            <w:r w:rsidRPr="00E74733">
              <w:rPr>
                <w:rFonts w:ascii="Georgia" w:hAnsi="Georgia"/>
                <w:sz w:val="20"/>
                <w:szCs w:val="20"/>
                <w:lang w:val="fr-FR"/>
              </w:rPr>
              <w:fldChar w:fldCharType="end"/>
            </w:r>
            <w:bookmarkEnd w:id="9"/>
            <w:r w:rsidRPr="00E74733">
              <w:rPr>
                <w:rFonts w:ascii="Georgia" w:hAnsi="Georgia"/>
                <w:sz w:val="20"/>
                <w:szCs w:val="20"/>
                <w:lang w:val="fr-FR"/>
              </w:rPr>
              <w:t xml:space="preserve"> </w:t>
            </w:r>
            <w:r w:rsidRPr="00E74733">
              <w:rPr>
                <w:rFonts w:ascii="Georgia" w:hAnsi="Georgia"/>
                <w:b/>
                <w:sz w:val="20"/>
                <w:szCs w:val="20"/>
                <w:lang w:val="fr-FR"/>
              </w:rPr>
              <w:t>Tarif 1</w:t>
            </w:r>
            <w:r w:rsidRPr="00E74733">
              <w:rPr>
                <w:rFonts w:ascii="Georgia" w:hAnsi="Georgia"/>
                <w:sz w:val="20"/>
                <w:szCs w:val="20"/>
                <w:lang w:val="fr-FR"/>
              </w:rPr>
              <w:t xml:space="preserve">  </w:t>
            </w:r>
            <w:r w:rsidRPr="00E74733">
              <w:rPr>
                <w:rFonts w:ascii="Georgia" w:hAnsi="Georgia"/>
                <w:sz w:val="20"/>
                <w:szCs w:val="20"/>
                <w:u w:val="single"/>
                <w:lang w:val="fr-FR"/>
              </w:rPr>
              <w:t>avec</w:t>
            </w:r>
            <w:r w:rsidRPr="00E74733">
              <w:rPr>
                <w:rFonts w:ascii="Georgia" w:hAnsi="Georgia"/>
                <w:sz w:val="20"/>
                <w:szCs w:val="20"/>
                <w:lang w:val="fr-FR"/>
              </w:rPr>
              <w:t xml:space="preserve"> repas de gala </w:t>
            </w:r>
            <w:r w:rsidRPr="00E74733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>(Europe, Amérique du Nord, Australie, professionnels)</w:t>
            </w:r>
          </w:p>
          <w:p w14:paraId="3E41E4D2" w14:textId="77777777" w:rsidR="00E80472" w:rsidRPr="00E74733" w:rsidRDefault="00A92A27" w:rsidP="00844046">
            <w:pPr>
              <w:rPr>
                <w:rFonts w:ascii="Georgia" w:hAnsi="Georgia"/>
                <w:color w:val="0000FF" w:themeColor="hyperlink"/>
                <w:sz w:val="20"/>
                <w:szCs w:val="20"/>
                <w:u w:val="single"/>
                <w:lang w:val="fr-FR"/>
              </w:rPr>
            </w:pPr>
            <w:hyperlink r:id="rId8" w:history="1">
              <w:r w:rsidR="00E80472" w:rsidRPr="00E74733">
                <w:rPr>
                  <w:rStyle w:val="Lienhypertexte"/>
                  <w:rFonts w:ascii="Georgia" w:hAnsi="Georgia"/>
                  <w:sz w:val="20"/>
                  <w:szCs w:val="20"/>
                  <w:lang w:val="fr-FR"/>
                </w:rPr>
                <w:t>http://dev-web.univ-amu.fr/~admdev-php/Colloques/?EntreeColloque=13eEpistemologiesduquotidienTPARG</w:t>
              </w:r>
            </w:hyperlink>
          </w:p>
        </w:tc>
        <w:tc>
          <w:tcPr>
            <w:tcW w:w="1355" w:type="dxa"/>
          </w:tcPr>
          <w:p w14:paraId="00F41247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  <w:r w:rsidRPr="00E74733">
              <w:rPr>
                <w:rFonts w:ascii="Georgia" w:hAnsi="Georgia"/>
                <w:b/>
                <w:sz w:val="20"/>
                <w:szCs w:val="20"/>
                <w:lang w:eastAsia="fr-FR"/>
              </w:rPr>
              <w:t>450 €</w:t>
            </w:r>
          </w:p>
          <w:p w14:paraId="2E6DD3EF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</w:p>
          <w:p w14:paraId="46683CC2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</w:p>
          <w:p w14:paraId="27EFC804" w14:textId="77777777" w:rsidR="00E80472" w:rsidRDefault="00E80472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</w:p>
          <w:p w14:paraId="34D9020B" w14:textId="77777777" w:rsidR="00E74733" w:rsidRPr="00E74733" w:rsidRDefault="00E74733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</w:p>
          <w:p w14:paraId="04302981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  <w:r w:rsidRPr="00E74733">
              <w:rPr>
                <w:rFonts w:ascii="Georgia" w:hAnsi="Georgia"/>
                <w:b/>
                <w:sz w:val="20"/>
                <w:szCs w:val="20"/>
                <w:lang w:eastAsia="fr-FR"/>
              </w:rPr>
              <w:t>495 €</w:t>
            </w:r>
          </w:p>
        </w:tc>
        <w:tc>
          <w:tcPr>
            <w:tcW w:w="1251" w:type="dxa"/>
          </w:tcPr>
          <w:p w14:paraId="46B4F49B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  <w:r w:rsidRPr="00E74733">
              <w:rPr>
                <w:rFonts w:ascii="Georgia" w:hAnsi="Georgia"/>
                <w:b/>
                <w:sz w:val="20"/>
                <w:szCs w:val="20"/>
                <w:lang w:eastAsia="fr-FR"/>
              </w:rPr>
              <w:t>550 €</w:t>
            </w:r>
          </w:p>
          <w:p w14:paraId="2718C7BC" w14:textId="77777777" w:rsidR="00E80472" w:rsidRPr="00E74733" w:rsidRDefault="00E80472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7CB34093" w14:textId="77777777" w:rsidR="00E80472" w:rsidRDefault="00E80472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03C139F9" w14:textId="77777777" w:rsidR="00E74733" w:rsidRPr="00E74733" w:rsidRDefault="00E74733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26D9AE98" w14:textId="77777777" w:rsidR="00E80472" w:rsidRPr="00E74733" w:rsidRDefault="00E80472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080BCC59" w14:textId="77777777" w:rsidR="00E80472" w:rsidRPr="00E74733" w:rsidRDefault="00E80472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  <w:r w:rsidRPr="00E74733">
              <w:rPr>
                <w:rFonts w:ascii="Georgia" w:hAnsi="Georgia"/>
                <w:b/>
                <w:sz w:val="20"/>
                <w:szCs w:val="20"/>
                <w:lang w:eastAsia="fr-FR"/>
              </w:rPr>
              <w:t>595 €</w:t>
            </w:r>
          </w:p>
        </w:tc>
      </w:tr>
      <w:tr w:rsidR="00E80472" w:rsidRPr="00E74733" w14:paraId="01EAE2A1" w14:textId="77777777" w:rsidTr="00844046">
        <w:tc>
          <w:tcPr>
            <w:tcW w:w="1536" w:type="dxa"/>
          </w:tcPr>
          <w:p w14:paraId="0AC2544A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</w:tc>
        <w:tc>
          <w:tcPr>
            <w:tcW w:w="6966" w:type="dxa"/>
          </w:tcPr>
          <w:p w14:paraId="5C2859E5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30D9D2E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51" w:type="dxa"/>
          </w:tcPr>
          <w:p w14:paraId="0C53B246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</w:p>
        </w:tc>
      </w:tr>
      <w:tr w:rsidR="00E80472" w:rsidRPr="00E74733" w14:paraId="421E5869" w14:textId="77777777" w:rsidTr="00844046">
        <w:tc>
          <w:tcPr>
            <w:tcW w:w="1536" w:type="dxa"/>
          </w:tcPr>
          <w:p w14:paraId="2B04DAA2" w14:textId="77777777" w:rsidR="00E74733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sym w:font="Webdings" w:char="F031"/>
            </w:r>
            <w:proofErr w:type="gramStart"/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t>t2s</w:t>
            </w:r>
            <w:proofErr w:type="gramEnd"/>
          </w:p>
          <w:p w14:paraId="74444FC5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instrText xml:space="preserve"> FORMTEXT </w:instrText>
            </w: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</w: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fldChar w:fldCharType="separate"/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fldChar w:fldCharType="end"/>
            </w:r>
            <w:bookmarkEnd w:id="10"/>
          </w:p>
          <w:p w14:paraId="7BB51E04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  <w:p w14:paraId="2DD6A567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  <w:p w14:paraId="1E941ACA" w14:textId="77777777" w:rsidR="00E74733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sym w:font="Webdings" w:char="F031"/>
            </w:r>
            <w:proofErr w:type="gramStart"/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t>t2a</w:t>
            </w:r>
            <w:proofErr w:type="gramEnd"/>
          </w:p>
          <w:p w14:paraId="32D47DF7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instrText xml:space="preserve"> FORMTEXT </w:instrText>
            </w: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</w: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fldChar w:fldCharType="separate"/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fldChar w:fldCharType="end"/>
            </w:r>
          </w:p>
          <w:p w14:paraId="1CF14A9E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</w:tc>
        <w:tc>
          <w:tcPr>
            <w:tcW w:w="6966" w:type="dxa"/>
          </w:tcPr>
          <w:p w14:paraId="6FC859BA" w14:textId="77777777" w:rsidR="00E80472" w:rsidRPr="00E74733" w:rsidRDefault="00E80472" w:rsidP="00844046">
            <w:pPr>
              <w:spacing w:beforeLines="1" w:before="2" w:afterLines="1" w:after="2"/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</w:pPr>
            <w:r w:rsidRPr="00E7473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1" w:name="Texte18"/>
            <w:r w:rsidRPr="00E74733">
              <w:rPr>
                <w:rFonts w:ascii="Georgia" w:hAnsi="Georgia"/>
                <w:sz w:val="20"/>
                <w:szCs w:val="20"/>
                <w:lang w:val="fr-FR"/>
              </w:rPr>
              <w:instrText xml:space="preserve"> FORMTEXT </w:instrText>
            </w:r>
            <w:r w:rsidRPr="00E74733">
              <w:rPr>
                <w:rFonts w:ascii="Georgia" w:hAnsi="Georgia"/>
                <w:sz w:val="20"/>
                <w:szCs w:val="20"/>
              </w:rPr>
            </w:r>
            <w:r w:rsidRPr="00E7473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1"/>
            <w:r w:rsidRPr="00E74733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 xml:space="preserve"> </w:t>
            </w:r>
            <w:r w:rsidRPr="00E74733">
              <w:rPr>
                <w:rStyle w:val="lev"/>
                <w:rFonts w:ascii="Georgia" w:hAnsi="Georgia"/>
                <w:sz w:val="20"/>
                <w:szCs w:val="20"/>
                <w:lang w:val="fr-FR"/>
              </w:rPr>
              <w:t>Tarif 2</w:t>
            </w:r>
            <w:r w:rsidRPr="00E74733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 xml:space="preserve"> </w:t>
            </w:r>
            <w:r w:rsidRPr="00E74733">
              <w:rPr>
                <w:rStyle w:val="lev"/>
                <w:rFonts w:ascii="Georgia" w:hAnsi="Georgia"/>
                <w:b w:val="0"/>
                <w:sz w:val="20"/>
                <w:szCs w:val="20"/>
                <w:u w:val="single"/>
                <w:lang w:val="fr-FR"/>
              </w:rPr>
              <w:t>sans</w:t>
            </w:r>
            <w:r w:rsidRPr="00E74733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 xml:space="preserve"> repas de gala (Amérique du Sud, Afrique, Post doc)</w:t>
            </w:r>
          </w:p>
          <w:p w14:paraId="74271599" w14:textId="77777777" w:rsidR="00E80472" w:rsidRDefault="00A92A27" w:rsidP="00844046">
            <w:pPr>
              <w:spacing w:beforeLines="1" w:before="2" w:afterLines="1" w:after="2"/>
              <w:rPr>
                <w:rStyle w:val="Lienhypertexte"/>
                <w:rFonts w:ascii="Georgia" w:hAnsi="Georgia"/>
                <w:sz w:val="20"/>
                <w:szCs w:val="20"/>
                <w:lang w:val="fr-FR"/>
              </w:rPr>
            </w:pPr>
            <w:hyperlink r:id="rId9" w:history="1">
              <w:r w:rsidR="00E80472" w:rsidRPr="00E74733">
                <w:rPr>
                  <w:rStyle w:val="Lienhypertexte"/>
                  <w:rFonts w:ascii="Georgia" w:hAnsi="Georgia"/>
                  <w:sz w:val="20"/>
                  <w:szCs w:val="20"/>
                  <w:lang w:val="fr-FR"/>
                </w:rPr>
                <w:t>http://dev-web.univ-amu.fr/~admdev-php/Colloques/?EntreeColloque=13eEpistemologiesduquotidienTRSRG</w:t>
              </w:r>
            </w:hyperlink>
          </w:p>
          <w:p w14:paraId="1A74977B" w14:textId="77777777" w:rsidR="00E74733" w:rsidRPr="00E74733" w:rsidRDefault="00E74733" w:rsidP="00844046">
            <w:pPr>
              <w:spacing w:beforeLines="1" w:before="2" w:afterLines="1" w:after="2"/>
              <w:rPr>
                <w:rFonts w:ascii="Georgia" w:hAnsi="Georgia"/>
                <w:color w:val="000000"/>
                <w:sz w:val="20"/>
                <w:szCs w:val="20"/>
                <w:lang w:val="fr-FR"/>
              </w:rPr>
            </w:pPr>
          </w:p>
          <w:p w14:paraId="05E3F7C5" w14:textId="77777777" w:rsidR="00E80472" w:rsidRPr="00E74733" w:rsidRDefault="00E80472" w:rsidP="00844046">
            <w:pPr>
              <w:spacing w:beforeLines="1" w:before="2" w:afterLines="1" w:after="2"/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</w:pPr>
            <w:r w:rsidRPr="00E7473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74733">
              <w:rPr>
                <w:rFonts w:ascii="Georgia" w:hAnsi="Georgia"/>
                <w:sz w:val="20"/>
                <w:szCs w:val="20"/>
                <w:lang w:val="fr-FR"/>
              </w:rPr>
              <w:instrText xml:space="preserve"> FORMTEXT </w:instrText>
            </w:r>
            <w:r w:rsidRPr="00E74733">
              <w:rPr>
                <w:rFonts w:ascii="Georgia" w:hAnsi="Georgia"/>
                <w:sz w:val="20"/>
                <w:szCs w:val="20"/>
              </w:rPr>
            </w:r>
            <w:r w:rsidRPr="00E7473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E74733">
              <w:rPr>
                <w:rStyle w:val="lev"/>
                <w:rFonts w:ascii="Georgia" w:hAnsi="Georgia"/>
                <w:sz w:val="20"/>
                <w:szCs w:val="20"/>
                <w:lang w:val="fr-FR"/>
              </w:rPr>
              <w:t xml:space="preserve"> Tarif 2</w:t>
            </w:r>
            <w:r w:rsidRPr="00E74733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 xml:space="preserve"> </w:t>
            </w:r>
            <w:r w:rsidRPr="00E74733">
              <w:rPr>
                <w:rStyle w:val="lev"/>
                <w:rFonts w:ascii="Georgia" w:hAnsi="Georgia"/>
                <w:b w:val="0"/>
                <w:sz w:val="20"/>
                <w:szCs w:val="20"/>
                <w:u w:val="single"/>
                <w:lang w:val="fr-FR"/>
              </w:rPr>
              <w:t>avec</w:t>
            </w:r>
            <w:r w:rsidRPr="00E74733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 xml:space="preserve"> repas de gala (Amérique du Sud, Afrique, Post doc)</w:t>
            </w:r>
          </w:p>
          <w:p w14:paraId="15A4E8E1" w14:textId="77777777" w:rsidR="00E80472" w:rsidRPr="00E74733" w:rsidRDefault="00A92A27" w:rsidP="00844046">
            <w:pPr>
              <w:rPr>
                <w:rFonts w:ascii="Georgia" w:hAnsi="Georgia"/>
                <w:color w:val="000000"/>
                <w:sz w:val="20"/>
                <w:szCs w:val="20"/>
                <w:lang w:val="fr-FR"/>
              </w:rPr>
            </w:pPr>
            <w:hyperlink r:id="rId10" w:history="1">
              <w:r w:rsidR="00E80472" w:rsidRPr="00E74733">
                <w:rPr>
                  <w:rStyle w:val="Lienhypertexte"/>
                  <w:rFonts w:ascii="Georgia" w:hAnsi="Georgia"/>
                  <w:sz w:val="20"/>
                  <w:szCs w:val="20"/>
                  <w:lang w:val="fr-FR"/>
                </w:rPr>
                <w:t>http://dev-web.univ-amu.fr/~admdev-php/Colloques/?EntreeColloque=13eEpistemologiesduquotidienTRARG</w:t>
              </w:r>
            </w:hyperlink>
            <w:r w:rsidR="00E80472" w:rsidRPr="00E74733">
              <w:rPr>
                <w:rFonts w:ascii="Georgia" w:hAnsi="Georgia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1355" w:type="dxa"/>
          </w:tcPr>
          <w:p w14:paraId="7286CEEF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  <w:r w:rsidRPr="00E74733">
              <w:rPr>
                <w:rFonts w:ascii="Georgia" w:hAnsi="Georgia"/>
                <w:b/>
                <w:sz w:val="20"/>
                <w:szCs w:val="20"/>
                <w:lang w:eastAsia="fr-FR"/>
              </w:rPr>
              <w:t xml:space="preserve">350 € </w:t>
            </w:r>
          </w:p>
          <w:p w14:paraId="38BDA6CD" w14:textId="77777777" w:rsidR="00E80472" w:rsidRPr="00E74733" w:rsidRDefault="00E80472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5EB4E99A" w14:textId="77777777" w:rsidR="00E80472" w:rsidRDefault="00E80472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113F0622" w14:textId="77777777" w:rsidR="00E80472" w:rsidRPr="00E74733" w:rsidRDefault="00E80472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39DAF64E" w14:textId="77777777" w:rsidR="00E80472" w:rsidRPr="00E74733" w:rsidRDefault="00E80472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  <w:r w:rsidRPr="00E74733">
              <w:rPr>
                <w:rFonts w:ascii="Georgia" w:hAnsi="Georgia"/>
                <w:b/>
                <w:sz w:val="20"/>
                <w:szCs w:val="20"/>
                <w:lang w:eastAsia="fr-FR"/>
              </w:rPr>
              <w:t>395 €</w:t>
            </w:r>
          </w:p>
        </w:tc>
        <w:tc>
          <w:tcPr>
            <w:tcW w:w="1251" w:type="dxa"/>
          </w:tcPr>
          <w:p w14:paraId="2027F1C5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  <w:r w:rsidRPr="00E74733">
              <w:rPr>
                <w:rFonts w:ascii="Georgia" w:hAnsi="Georgia"/>
                <w:b/>
                <w:sz w:val="20"/>
                <w:szCs w:val="20"/>
                <w:lang w:eastAsia="fr-FR"/>
              </w:rPr>
              <w:t xml:space="preserve">450 € </w:t>
            </w:r>
          </w:p>
          <w:p w14:paraId="3772C777" w14:textId="77777777" w:rsidR="00E80472" w:rsidRPr="00E74733" w:rsidRDefault="00E80472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495B0336" w14:textId="77777777" w:rsidR="00E80472" w:rsidRPr="00E74733" w:rsidRDefault="00E80472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13DEA5AC" w14:textId="77777777" w:rsidR="00E74733" w:rsidRPr="00E74733" w:rsidRDefault="00E74733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5F8666B0" w14:textId="77777777" w:rsidR="00E80472" w:rsidRPr="00E74733" w:rsidRDefault="00E80472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  <w:r w:rsidRPr="00E74733">
              <w:rPr>
                <w:rFonts w:ascii="Georgia" w:hAnsi="Georgia"/>
                <w:b/>
                <w:sz w:val="20"/>
                <w:szCs w:val="20"/>
                <w:lang w:eastAsia="fr-FR"/>
              </w:rPr>
              <w:t>495 €</w:t>
            </w:r>
          </w:p>
        </w:tc>
      </w:tr>
      <w:tr w:rsidR="00E80472" w:rsidRPr="00E74733" w14:paraId="1BC87EAE" w14:textId="77777777" w:rsidTr="00844046">
        <w:tc>
          <w:tcPr>
            <w:tcW w:w="1536" w:type="dxa"/>
          </w:tcPr>
          <w:p w14:paraId="21329242" w14:textId="77777777" w:rsidR="00E74733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sym w:font="Webdings" w:char="0031"/>
            </w:r>
            <w:proofErr w:type="gramStart"/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t>t3s</w:t>
            </w:r>
            <w:proofErr w:type="gramEnd"/>
          </w:p>
          <w:p w14:paraId="2C21A6D9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instrText xml:space="preserve"> FORMTEXT </w:instrText>
            </w: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</w: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fldChar w:fldCharType="separate"/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fldChar w:fldCharType="end"/>
            </w:r>
            <w:bookmarkEnd w:id="12"/>
          </w:p>
          <w:p w14:paraId="220AA781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  <w:p w14:paraId="0DC8BD15" w14:textId="77777777" w:rsidR="00E80472" w:rsidRDefault="00E8047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  <w:p w14:paraId="690A9176" w14:textId="77777777" w:rsidR="00E74733" w:rsidRPr="00E74733" w:rsidRDefault="00E74733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  <w:p w14:paraId="557B5CF8" w14:textId="77777777" w:rsidR="00E74733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sym w:font="Webdings" w:char="F031"/>
            </w:r>
            <w:proofErr w:type="gramStart"/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t>t3a</w:t>
            </w:r>
            <w:proofErr w:type="gramEnd"/>
          </w:p>
          <w:p w14:paraId="78AA6EA8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instrText xml:space="preserve"> FORMTEXT </w:instrText>
            </w: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</w: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fldChar w:fldCharType="separate"/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E74733">
              <w:rPr>
                <w:rFonts w:ascii="Georgia" w:hAnsi="Georgia"/>
                <w:sz w:val="20"/>
                <w:szCs w:val="20"/>
                <w:lang w:eastAsia="fr-FR"/>
              </w:rPr>
              <w:fldChar w:fldCharType="end"/>
            </w:r>
          </w:p>
          <w:p w14:paraId="3D6417B2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</w:tc>
        <w:tc>
          <w:tcPr>
            <w:tcW w:w="6966" w:type="dxa"/>
          </w:tcPr>
          <w:p w14:paraId="43EDDA76" w14:textId="77777777" w:rsidR="00E80472" w:rsidRPr="00E74733" w:rsidRDefault="00E80472" w:rsidP="00844046">
            <w:pPr>
              <w:rPr>
                <w:rFonts w:ascii="Georgia" w:hAnsi="Georgia"/>
                <w:color w:val="000000"/>
                <w:sz w:val="20"/>
                <w:szCs w:val="20"/>
                <w:lang w:val="fr-FR"/>
              </w:rPr>
            </w:pPr>
            <w:r w:rsidRPr="00E7473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3" w:name="Texte19"/>
            <w:r w:rsidRPr="00E74733">
              <w:rPr>
                <w:rFonts w:ascii="Georgia" w:hAnsi="Georgia"/>
                <w:sz w:val="20"/>
                <w:szCs w:val="20"/>
                <w:lang w:val="fr-FR"/>
              </w:rPr>
              <w:instrText xml:space="preserve"> FORMTEXT </w:instrText>
            </w:r>
            <w:r w:rsidRPr="00E74733">
              <w:rPr>
                <w:rFonts w:ascii="Georgia" w:hAnsi="Georgia"/>
                <w:sz w:val="20"/>
                <w:szCs w:val="20"/>
              </w:rPr>
            </w:r>
            <w:r w:rsidRPr="00E7473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3"/>
            <w:r w:rsidRPr="00E74733">
              <w:rPr>
                <w:rStyle w:val="lev"/>
                <w:rFonts w:ascii="Georgia" w:hAnsi="Georgia"/>
                <w:sz w:val="20"/>
                <w:szCs w:val="20"/>
                <w:lang w:val="fr-FR"/>
              </w:rPr>
              <w:t xml:space="preserve"> Tarif 3</w:t>
            </w:r>
            <w:r w:rsidRPr="00E74733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 xml:space="preserve"> </w:t>
            </w:r>
            <w:r w:rsidRPr="00E74733">
              <w:rPr>
                <w:rStyle w:val="lev"/>
                <w:rFonts w:ascii="Georgia" w:hAnsi="Georgia"/>
                <w:b w:val="0"/>
                <w:sz w:val="20"/>
                <w:szCs w:val="20"/>
                <w:u w:val="single"/>
                <w:lang w:val="fr-FR"/>
              </w:rPr>
              <w:t>sans</w:t>
            </w:r>
            <w:r w:rsidRPr="00E74733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 xml:space="preserve"> repas de gala (Doctorants hors LPS, étudiants, demandeurs d'emploi et retraités</w:t>
            </w:r>
            <w:r w:rsidRPr="00E74733">
              <w:rPr>
                <w:rFonts w:ascii="Georgia" w:hAnsi="Georgia"/>
                <w:b/>
                <w:sz w:val="20"/>
                <w:szCs w:val="20"/>
                <w:lang w:val="fr-FR" w:eastAsia="fr-FR"/>
              </w:rPr>
              <w:t xml:space="preserve"> </w:t>
            </w:r>
            <w:r w:rsidRPr="00E74733">
              <w:rPr>
                <w:rFonts w:ascii="Georgia" w:hAnsi="Georgia"/>
                <w:sz w:val="20"/>
                <w:szCs w:val="20"/>
                <w:lang w:val="fr-FR" w:eastAsia="fr-FR"/>
              </w:rPr>
              <w:t xml:space="preserve">sur justificatif) </w:t>
            </w:r>
          </w:p>
          <w:p w14:paraId="16E2AFB2" w14:textId="77777777" w:rsidR="00E80472" w:rsidRDefault="00A92A27" w:rsidP="00844046">
            <w:pPr>
              <w:rPr>
                <w:rStyle w:val="Lienhypertexte"/>
                <w:rFonts w:ascii="Georgia" w:hAnsi="Georgia"/>
                <w:sz w:val="20"/>
                <w:szCs w:val="20"/>
                <w:lang w:val="fr-FR"/>
              </w:rPr>
            </w:pPr>
            <w:hyperlink r:id="rId11" w:history="1">
              <w:r w:rsidR="00E80472" w:rsidRPr="00E74733">
                <w:rPr>
                  <w:rStyle w:val="Lienhypertexte"/>
                  <w:rFonts w:ascii="Georgia" w:hAnsi="Georgia"/>
                  <w:sz w:val="20"/>
                  <w:szCs w:val="20"/>
                  <w:lang w:val="fr-FR"/>
                </w:rPr>
                <w:t>http://dev-web.univ-amu.fr/~admdev-php/Colloques/?EntreeColloque=13eEpistemologiesduquotidienESRG</w:t>
              </w:r>
            </w:hyperlink>
          </w:p>
          <w:p w14:paraId="117AF671" w14:textId="77777777" w:rsidR="00E74733" w:rsidRPr="00E74733" w:rsidRDefault="00E74733" w:rsidP="00844046">
            <w:pPr>
              <w:rPr>
                <w:rFonts w:ascii="Georgia" w:hAnsi="Georgia"/>
                <w:sz w:val="20"/>
                <w:szCs w:val="20"/>
                <w:lang w:val="fr-FR" w:eastAsia="fr-FR"/>
              </w:rPr>
            </w:pPr>
          </w:p>
          <w:p w14:paraId="354CF810" w14:textId="77777777" w:rsidR="00E80472" w:rsidRPr="00E74733" w:rsidRDefault="00E80472" w:rsidP="00844046">
            <w:pPr>
              <w:rPr>
                <w:rFonts w:ascii="Georgia" w:hAnsi="Georgia"/>
                <w:sz w:val="20"/>
                <w:szCs w:val="20"/>
                <w:lang w:val="fr-FR" w:eastAsia="fr-FR"/>
              </w:rPr>
            </w:pPr>
            <w:r w:rsidRPr="00E7473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74733">
              <w:rPr>
                <w:rFonts w:ascii="Georgia" w:hAnsi="Georgia"/>
                <w:sz w:val="20"/>
                <w:szCs w:val="20"/>
                <w:lang w:val="fr-FR"/>
              </w:rPr>
              <w:instrText xml:space="preserve"> FORMTEXT </w:instrText>
            </w:r>
            <w:r w:rsidRPr="00E74733">
              <w:rPr>
                <w:rFonts w:ascii="Georgia" w:hAnsi="Georgia"/>
                <w:sz w:val="20"/>
                <w:szCs w:val="20"/>
              </w:rPr>
            </w:r>
            <w:r w:rsidRPr="00E7473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74733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E74733">
              <w:rPr>
                <w:rStyle w:val="lev"/>
                <w:rFonts w:ascii="Georgia" w:hAnsi="Georgia"/>
                <w:sz w:val="20"/>
                <w:szCs w:val="20"/>
                <w:lang w:val="fr-FR"/>
              </w:rPr>
              <w:t xml:space="preserve"> Tarif 3</w:t>
            </w:r>
            <w:r w:rsidRPr="00E74733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 xml:space="preserve"> </w:t>
            </w:r>
            <w:r w:rsidRPr="00E74733">
              <w:rPr>
                <w:rStyle w:val="lev"/>
                <w:rFonts w:ascii="Georgia" w:hAnsi="Georgia"/>
                <w:b w:val="0"/>
                <w:sz w:val="20"/>
                <w:szCs w:val="20"/>
                <w:u w:val="single"/>
                <w:lang w:val="fr-FR"/>
              </w:rPr>
              <w:t>avec</w:t>
            </w:r>
            <w:r w:rsidRPr="00E74733">
              <w:rPr>
                <w:rStyle w:val="lev"/>
                <w:rFonts w:ascii="Georgia" w:hAnsi="Georgia"/>
                <w:b w:val="0"/>
                <w:sz w:val="20"/>
                <w:szCs w:val="20"/>
                <w:lang w:val="fr-FR"/>
              </w:rPr>
              <w:t xml:space="preserve"> repas de gala (Doctorants hors LPS, étudiants, demandeurs d'emploi</w:t>
            </w:r>
            <w:r w:rsidRPr="00E74733">
              <w:rPr>
                <w:rFonts w:ascii="Georgia" w:hAnsi="Georgia"/>
                <w:b/>
                <w:sz w:val="20"/>
                <w:szCs w:val="20"/>
                <w:lang w:val="fr-FR" w:eastAsia="fr-FR"/>
              </w:rPr>
              <w:t xml:space="preserve"> </w:t>
            </w:r>
            <w:r w:rsidRPr="00E74733">
              <w:rPr>
                <w:rFonts w:ascii="Georgia" w:hAnsi="Georgia"/>
                <w:sz w:val="20"/>
                <w:szCs w:val="20"/>
                <w:lang w:val="fr-FR" w:eastAsia="fr-FR"/>
              </w:rPr>
              <w:t>et retraités</w:t>
            </w:r>
            <w:r w:rsidRPr="00E74733">
              <w:rPr>
                <w:rFonts w:ascii="Georgia" w:hAnsi="Georgia"/>
                <w:b/>
                <w:sz w:val="20"/>
                <w:szCs w:val="20"/>
                <w:lang w:val="fr-FR" w:eastAsia="fr-FR"/>
              </w:rPr>
              <w:t xml:space="preserve"> </w:t>
            </w:r>
            <w:r w:rsidRPr="00E74733">
              <w:rPr>
                <w:rFonts w:ascii="Georgia" w:hAnsi="Georgia"/>
                <w:sz w:val="20"/>
                <w:szCs w:val="20"/>
                <w:lang w:val="fr-FR" w:eastAsia="fr-FR"/>
              </w:rPr>
              <w:t>sur justificatif)</w:t>
            </w:r>
          </w:p>
          <w:p w14:paraId="64D53B54" w14:textId="77777777" w:rsidR="00E80472" w:rsidRPr="00E74733" w:rsidRDefault="00A92A27" w:rsidP="00844046">
            <w:pPr>
              <w:rPr>
                <w:rStyle w:val="Lienhypertexte"/>
                <w:rFonts w:ascii="Georgia" w:hAnsi="Georgia"/>
                <w:sz w:val="20"/>
                <w:szCs w:val="20"/>
                <w:lang w:val="fr-FR"/>
              </w:rPr>
            </w:pPr>
            <w:hyperlink r:id="rId12" w:history="1">
              <w:r w:rsidR="00E80472" w:rsidRPr="00E74733">
                <w:rPr>
                  <w:rStyle w:val="Lienhypertexte"/>
                  <w:rFonts w:ascii="Georgia" w:hAnsi="Georgia"/>
                  <w:sz w:val="20"/>
                  <w:szCs w:val="20"/>
                  <w:lang w:val="fr-FR"/>
                </w:rPr>
                <w:t>http://dev-web.univ-amu.fr/~admdev-php/Colloques/?EntreeColloque=13eEpistemologiesduquotidienEARG</w:t>
              </w:r>
            </w:hyperlink>
          </w:p>
          <w:p w14:paraId="6351E439" w14:textId="77777777" w:rsidR="00E80472" w:rsidRPr="00E74733" w:rsidRDefault="00E80472" w:rsidP="00844046">
            <w:pPr>
              <w:rPr>
                <w:rFonts w:ascii="Georgia" w:hAnsi="Georgi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355" w:type="dxa"/>
          </w:tcPr>
          <w:p w14:paraId="57AD4F53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  <w:r w:rsidRPr="00E74733">
              <w:rPr>
                <w:rFonts w:ascii="Georgia" w:hAnsi="Georgia"/>
                <w:b/>
                <w:sz w:val="20"/>
                <w:szCs w:val="20"/>
                <w:lang w:eastAsia="fr-FR"/>
              </w:rPr>
              <w:t>250 €</w:t>
            </w:r>
          </w:p>
          <w:p w14:paraId="2EC8FD38" w14:textId="77777777" w:rsidR="00E80472" w:rsidRPr="00E74733" w:rsidRDefault="00E80472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6FA70D8E" w14:textId="77777777" w:rsidR="00E80472" w:rsidRPr="00E74733" w:rsidRDefault="00E80472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76BFF3F9" w14:textId="77777777" w:rsidR="00E80472" w:rsidRDefault="00E80472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3CFF8D2B" w14:textId="77777777" w:rsidR="00E74733" w:rsidRPr="00E74733" w:rsidRDefault="00E74733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32D79240" w14:textId="77777777" w:rsidR="00E80472" w:rsidRPr="00E74733" w:rsidRDefault="00E80472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  <w:r w:rsidRPr="00E74733">
              <w:rPr>
                <w:rFonts w:ascii="Georgia" w:hAnsi="Georgia"/>
                <w:b/>
                <w:sz w:val="20"/>
                <w:szCs w:val="20"/>
                <w:lang w:eastAsia="fr-FR"/>
              </w:rPr>
              <w:t>270 €</w:t>
            </w:r>
          </w:p>
        </w:tc>
        <w:tc>
          <w:tcPr>
            <w:tcW w:w="1251" w:type="dxa"/>
          </w:tcPr>
          <w:p w14:paraId="13125CBF" w14:textId="77777777" w:rsidR="00E80472" w:rsidRPr="00E74733" w:rsidRDefault="00E80472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  <w:r w:rsidRPr="00E74733">
              <w:rPr>
                <w:rFonts w:ascii="Georgia" w:hAnsi="Georgia"/>
                <w:b/>
                <w:sz w:val="20"/>
                <w:szCs w:val="20"/>
                <w:lang w:eastAsia="fr-FR"/>
              </w:rPr>
              <w:t>300 €</w:t>
            </w:r>
          </w:p>
          <w:p w14:paraId="427CC768" w14:textId="77777777" w:rsidR="00E80472" w:rsidRPr="00E74733" w:rsidRDefault="00E80472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47FAA737" w14:textId="77777777" w:rsidR="00E80472" w:rsidRPr="00E74733" w:rsidRDefault="00E80472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75EDB8ED" w14:textId="77777777" w:rsidR="00E80472" w:rsidRDefault="00E80472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3BDC5508" w14:textId="77777777" w:rsidR="00E74733" w:rsidRPr="00E74733" w:rsidRDefault="00E74733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0EB6F458" w14:textId="77777777" w:rsidR="00E80472" w:rsidRPr="00E74733" w:rsidRDefault="00E80472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  <w:r w:rsidRPr="00E74733">
              <w:rPr>
                <w:rFonts w:ascii="Georgia" w:hAnsi="Georgia"/>
                <w:b/>
                <w:sz w:val="20"/>
                <w:szCs w:val="20"/>
                <w:lang w:eastAsia="fr-FR"/>
              </w:rPr>
              <w:t>320 €</w:t>
            </w:r>
          </w:p>
        </w:tc>
      </w:tr>
    </w:tbl>
    <w:p w14:paraId="75B0A137" w14:textId="77777777" w:rsidR="00E80472" w:rsidRPr="00F03832" w:rsidRDefault="00E80472" w:rsidP="00E80472">
      <w:pPr>
        <w:spacing w:beforeLines="1" w:before="2" w:afterLines="50" w:after="120"/>
        <w:ind w:left="-567" w:hanging="284"/>
        <w:rPr>
          <w:rFonts w:ascii="Georgia" w:hAnsi="Georgia"/>
          <w:b/>
          <w:color w:val="C00000"/>
          <w:lang w:val="fr-FR" w:eastAsia="fr-FR"/>
        </w:rPr>
      </w:pPr>
      <w:r w:rsidRPr="00F03832">
        <w:rPr>
          <w:rFonts w:ascii="Georgia" w:hAnsi="Georgia"/>
          <w:b/>
          <w:color w:val="C00000"/>
          <w:lang w:val="fr-FR" w:eastAsia="fr-FR"/>
        </w:rPr>
        <w:t>Modes de paiement possible :</w:t>
      </w:r>
    </w:p>
    <w:p w14:paraId="1425AA2D" w14:textId="77777777" w:rsidR="00E80472" w:rsidRPr="0078061B" w:rsidRDefault="00E80472" w:rsidP="00E80472">
      <w:pPr>
        <w:widowControl/>
        <w:numPr>
          <w:ilvl w:val="0"/>
          <w:numId w:val="1"/>
        </w:numPr>
        <w:spacing w:beforeLines="1" w:before="2" w:afterLines="1" w:after="2"/>
        <w:ind w:left="-567" w:hanging="284"/>
        <w:jc w:val="both"/>
        <w:rPr>
          <w:rFonts w:ascii="Georgia" w:hAnsi="Georgia"/>
          <w:lang w:val="fr-FR" w:eastAsia="fr-FR"/>
        </w:rPr>
      </w:pPr>
      <w:r w:rsidRPr="00F03832">
        <w:rPr>
          <w:rFonts w:ascii="Georgia" w:hAnsi="Georgia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4" w:name="Texte22"/>
      <w:r w:rsidRPr="0078061B">
        <w:rPr>
          <w:rFonts w:ascii="Georgia" w:hAnsi="Georgia"/>
          <w:lang w:val="fr-FR" w:eastAsia="fr-FR"/>
        </w:rPr>
        <w:instrText xml:space="preserve"> FORMTEXT </w:instrText>
      </w:r>
      <w:r w:rsidRPr="00F03832">
        <w:rPr>
          <w:rFonts w:ascii="Georgia" w:hAnsi="Georgia"/>
          <w:lang w:eastAsia="fr-FR"/>
        </w:rPr>
      </w:r>
      <w:r w:rsidRPr="00F03832">
        <w:rPr>
          <w:rFonts w:ascii="Georgia" w:hAnsi="Georgia"/>
          <w:lang w:eastAsia="fr-FR"/>
        </w:rPr>
        <w:fldChar w:fldCharType="separate"/>
      </w:r>
      <w:r>
        <w:rPr>
          <w:rFonts w:ascii="Georgia" w:hAnsi="Georgia"/>
          <w:noProof/>
          <w:lang w:eastAsia="fr-FR"/>
        </w:rPr>
        <w:t> </w:t>
      </w:r>
      <w:r>
        <w:rPr>
          <w:rFonts w:ascii="Georgia" w:hAnsi="Georgia"/>
          <w:noProof/>
          <w:lang w:eastAsia="fr-FR"/>
        </w:rPr>
        <w:t> </w:t>
      </w:r>
      <w:r>
        <w:rPr>
          <w:rFonts w:ascii="Georgia" w:hAnsi="Georgia"/>
          <w:noProof/>
          <w:lang w:eastAsia="fr-FR"/>
        </w:rPr>
        <w:t> </w:t>
      </w:r>
      <w:r>
        <w:rPr>
          <w:rFonts w:ascii="Georgia" w:hAnsi="Georgia"/>
          <w:noProof/>
          <w:lang w:eastAsia="fr-FR"/>
        </w:rPr>
        <w:t> </w:t>
      </w:r>
      <w:r>
        <w:rPr>
          <w:rFonts w:ascii="Georgia" w:hAnsi="Georgia"/>
          <w:noProof/>
          <w:lang w:eastAsia="fr-FR"/>
        </w:rPr>
        <w:t> </w:t>
      </w:r>
      <w:r w:rsidRPr="00F03832">
        <w:rPr>
          <w:rFonts w:ascii="Georgia" w:hAnsi="Georgia"/>
          <w:lang w:eastAsia="fr-FR"/>
        </w:rPr>
        <w:fldChar w:fldCharType="end"/>
      </w:r>
      <w:bookmarkEnd w:id="14"/>
      <w:r w:rsidRPr="0078061B">
        <w:rPr>
          <w:rFonts w:ascii="Georgia" w:hAnsi="Georgia"/>
          <w:lang w:val="fr-FR" w:eastAsia="fr-FR"/>
        </w:rPr>
        <w:t xml:space="preserve"> Par </w:t>
      </w:r>
      <w:r w:rsidRPr="0078061B">
        <w:rPr>
          <w:rFonts w:ascii="Georgia" w:hAnsi="Georgia"/>
          <w:b/>
          <w:lang w:val="fr-FR" w:eastAsia="fr-FR"/>
        </w:rPr>
        <w:t>Carte Bancaire </w:t>
      </w:r>
      <w:r w:rsidRPr="0078061B">
        <w:rPr>
          <w:rFonts w:ascii="Georgia" w:hAnsi="Georgia"/>
          <w:lang w:val="fr-FR" w:eastAsia="fr-FR"/>
        </w:rPr>
        <w:t xml:space="preserve">: </w:t>
      </w:r>
      <w:r w:rsidRPr="00F03832">
        <w:rPr>
          <w:rFonts w:ascii="Georgia" w:hAnsi="Georgia"/>
          <w:lang w:val="fr-FR"/>
        </w:rPr>
        <w:t xml:space="preserve">Cliquez sur les liens bleus et </w:t>
      </w:r>
      <w:r w:rsidRPr="00F03832">
        <w:rPr>
          <w:rFonts w:ascii="Georgia" w:hAnsi="Georgia"/>
          <w:b/>
          <w:lang w:val="fr-FR"/>
        </w:rPr>
        <w:t>imprimez votre attestation de paiement</w:t>
      </w:r>
      <w:r w:rsidRPr="00F03832">
        <w:rPr>
          <w:rFonts w:ascii="Georgia" w:hAnsi="Georgia"/>
          <w:lang w:val="fr-FR"/>
        </w:rPr>
        <w:t xml:space="preserve"> que vous renverrez avec la fiche d’inscription.</w:t>
      </w:r>
    </w:p>
    <w:p w14:paraId="03FE491B" w14:textId="77777777" w:rsidR="00E80472" w:rsidRPr="00F03832" w:rsidRDefault="00E80472" w:rsidP="00E80472">
      <w:pPr>
        <w:ind w:left="-567" w:hanging="284"/>
        <w:jc w:val="both"/>
        <w:rPr>
          <w:rFonts w:ascii="Georgia" w:hAnsi="Georgia"/>
          <w:sz w:val="18"/>
          <w:szCs w:val="18"/>
          <w:lang w:val="fr-FR"/>
        </w:rPr>
      </w:pPr>
    </w:p>
    <w:p w14:paraId="4D475298" w14:textId="77777777" w:rsidR="00E80472" w:rsidRPr="00F03832" w:rsidRDefault="00E80472" w:rsidP="00E80472">
      <w:pPr>
        <w:widowControl/>
        <w:numPr>
          <w:ilvl w:val="0"/>
          <w:numId w:val="1"/>
        </w:numPr>
        <w:spacing w:beforeLines="1" w:before="2" w:afterLines="1" w:after="2"/>
        <w:ind w:left="-567" w:hanging="284"/>
        <w:jc w:val="both"/>
        <w:rPr>
          <w:rFonts w:ascii="Georgia" w:hAnsi="Georgia"/>
          <w:lang w:val="fr-FR" w:eastAsia="fr-FR"/>
        </w:rPr>
      </w:pPr>
      <w:r w:rsidRPr="00F03832">
        <w:rPr>
          <w:rFonts w:ascii="Georgia" w:hAnsi="Georgia"/>
          <w:lang w:val="fr-FR"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5" w:name="Texte9"/>
      <w:r w:rsidRPr="00F03832">
        <w:rPr>
          <w:rFonts w:ascii="Georgia" w:hAnsi="Georgia"/>
          <w:lang w:val="fr-FR" w:eastAsia="fr-FR"/>
        </w:rPr>
        <w:instrText xml:space="preserve"> FORMTEXT </w:instrText>
      </w:r>
      <w:r w:rsidRPr="00F03832">
        <w:rPr>
          <w:rFonts w:ascii="Georgia" w:hAnsi="Georgia"/>
          <w:lang w:val="fr-FR" w:eastAsia="fr-FR"/>
        </w:rPr>
      </w:r>
      <w:r w:rsidRPr="00F03832">
        <w:rPr>
          <w:rFonts w:ascii="Georgia" w:hAnsi="Georgia"/>
          <w:lang w:val="fr-FR" w:eastAsia="fr-FR"/>
        </w:rPr>
        <w:fldChar w:fldCharType="separate"/>
      </w:r>
      <w:r>
        <w:rPr>
          <w:rFonts w:ascii="Georgia" w:hAnsi="Georgia"/>
          <w:noProof/>
          <w:lang w:val="fr-FR" w:eastAsia="fr-FR"/>
        </w:rPr>
        <w:t> </w:t>
      </w:r>
      <w:r>
        <w:rPr>
          <w:rFonts w:ascii="Georgia" w:hAnsi="Georgia"/>
          <w:noProof/>
          <w:lang w:val="fr-FR" w:eastAsia="fr-FR"/>
        </w:rPr>
        <w:t> </w:t>
      </w:r>
      <w:r>
        <w:rPr>
          <w:rFonts w:ascii="Georgia" w:hAnsi="Georgia"/>
          <w:noProof/>
          <w:lang w:val="fr-FR" w:eastAsia="fr-FR"/>
        </w:rPr>
        <w:t> </w:t>
      </w:r>
      <w:r>
        <w:rPr>
          <w:rFonts w:ascii="Georgia" w:hAnsi="Georgia"/>
          <w:noProof/>
          <w:lang w:val="fr-FR" w:eastAsia="fr-FR"/>
        </w:rPr>
        <w:t> </w:t>
      </w:r>
      <w:r>
        <w:rPr>
          <w:rFonts w:ascii="Georgia" w:hAnsi="Georgia"/>
          <w:noProof/>
          <w:lang w:val="fr-FR" w:eastAsia="fr-FR"/>
        </w:rPr>
        <w:t> </w:t>
      </w:r>
      <w:r w:rsidRPr="00F03832">
        <w:rPr>
          <w:rFonts w:ascii="Georgia" w:hAnsi="Georgia"/>
          <w:lang w:val="fr-FR" w:eastAsia="fr-FR"/>
        </w:rPr>
        <w:fldChar w:fldCharType="end"/>
      </w:r>
      <w:bookmarkEnd w:id="15"/>
      <w:r w:rsidRPr="00F03832">
        <w:rPr>
          <w:rFonts w:ascii="Georgia" w:hAnsi="Georgia"/>
          <w:lang w:val="fr-FR" w:eastAsia="fr-FR"/>
        </w:rPr>
        <w:t xml:space="preserve"> </w:t>
      </w:r>
      <w:r w:rsidRPr="00F03832">
        <w:rPr>
          <w:rFonts w:ascii="Georgia" w:hAnsi="Georgia"/>
          <w:b/>
          <w:lang w:val="fr-FR" w:eastAsia="fr-FR"/>
        </w:rPr>
        <w:t>Bon de commande </w:t>
      </w:r>
      <w:r w:rsidRPr="00F03832">
        <w:rPr>
          <w:rFonts w:ascii="Georgia" w:hAnsi="Georgia"/>
          <w:lang w:val="fr-FR" w:eastAsia="fr-FR"/>
        </w:rPr>
        <w:t xml:space="preserve">: Contacter </w:t>
      </w:r>
      <w:hyperlink r:id="rId13" w:history="1">
        <w:r w:rsidRPr="00F03832">
          <w:rPr>
            <w:rStyle w:val="Lienhypertexte"/>
            <w:rFonts w:ascii="Georgia" w:hAnsi="Georgia"/>
            <w:lang w:val="fr-FR" w:eastAsia="fr-FR"/>
          </w:rPr>
          <w:t>absa.ndiaye@univ-amu.fr</w:t>
        </w:r>
      </w:hyperlink>
      <w:r w:rsidRPr="00F03832">
        <w:rPr>
          <w:rFonts w:ascii="Georgia" w:hAnsi="Georgia"/>
          <w:lang w:val="fr-FR" w:eastAsia="fr-FR"/>
        </w:rPr>
        <w:t xml:space="preserve"> pour toute demande d’information.</w:t>
      </w:r>
    </w:p>
    <w:p w14:paraId="44387D7D" w14:textId="77777777" w:rsidR="00E80472" w:rsidRPr="00F03832" w:rsidRDefault="00E80472" w:rsidP="00E80472">
      <w:pPr>
        <w:widowControl/>
        <w:spacing w:beforeLines="1" w:before="2" w:afterLines="1" w:after="2"/>
        <w:ind w:left="-567" w:hanging="284"/>
        <w:jc w:val="both"/>
        <w:rPr>
          <w:rFonts w:ascii="Georgia" w:hAnsi="Georgia"/>
          <w:sz w:val="18"/>
          <w:szCs w:val="18"/>
          <w:lang w:val="fr-FR" w:eastAsia="fr-FR"/>
        </w:rPr>
      </w:pPr>
    </w:p>
    <w:p w14:paraId="30056FC1" w14:textId="77777777" w:rsidR="00E80472" w:rsidRPr="00F03832" w:rsidRDefault="00E80472" w:rsidP="00E80472">
      <w:pPr>
        <w:widowControl/>
        <w:spacing w:beforeLines="1" w:before="2" w:afterLines="1" w:after="2"/>
        <w:jc w:val="both"/>
        <w:rPr>
          <w:rFonts w:ascii="Georgia" w:eastAsia="Book Antiqua" w:hAnsi="Georgia" w:cs="Book Antiqua"/>
          <w:b/>
          <w:color w:val="FF0000"/>
          <w:sz w:val="20"/>
          <w:szCs w:val="20"/>
          <w:lang w:val="fr-FR"/>
        </w:rPr>
      </w:pPr>
    </w:p>
    <w:p w14:paraId="5B9D1CC6" w14:textId="77777777" w:rsidR="00983002" w:rsidRPr="00E80472" w:rsidRDefault="00E74733" w:rsidP="00E80472">
      <w:pPr>
        <w:widowControl/>
        <w:spacing w:beforeLines="1" w:before="2" w:afterLines="1" w:after="2"/>
        <w:ind w:left="-851"/>
        <w:jc w:val="both"/>
        <w:rPr>
          <w:rFonts w:ascii="Georgia" w:eastAsia="Times New Roman" w:hAnsi="Georgia" w:cs="Times New Roman"/>
          <w:lang w:val="fr-FR" w:eastAsia="fr-FR"/>
        </w:rPr>
      </w:pPr>
      <w:r>
        <w:rPr>
          <w:rFonts w:ascii="Georgia" w:eastAsia="Book Antiqua" w:hAnsi="Georgia" w:cs="Book Antiqua"/>
          <w:b/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6931F" wp14:editId="2E570007">
                <wp:simplePos x="0" y="0"/>
                <wp:positionH relativeFrom="column">
                  <wp:posOffset>-571500</wp:posOffset>
                </wp:positionH>
                <wp:positionV relativeFrom="paragraph">
                  <wp:posOffset>702310</wp:posOffset>
                </wp:positionV>
                <wp:extent cx="6858000" cy="4572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C80C7" w14:textId="77777777" w:rsidR="00E74733" w:rsidRPr="00E74733" w:rsidRDefault="00E74733" w:rsidP="00E74733">
                            <w:pPr>
                              <w:jc w:val="center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  <w:r w:rsidRPr="00E74733">
                              <w:rPr>
                                <w:rFonts w:ascii="Georgia" w:hAnsi="Georgia"/>
                                <w:lang w:val="fr-FR"/>
                              </w:rPr>
                              <w:t>Une fois complété, envoyez votre bulletin d’inscription par mail à</w:t>
                            </w:r>
                          </w:p>
                          <w:p w14:paraId="6AD53618" w14:textId="77777777" w:rsidR="00E74733" w:rsidRPr="00E74733" w:rsidRDefault="00A92A27" w:rsidP="00E74733">
                            <w:pPr>
                              <w:jc w:val="center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  <w:hyperlink r:id="rId14" w:history="1">
                              <w:r w:rsidR="00E74733" w:rsidRPr="00E74733">
                                <w:rPr>
                                  <w:rStyle w:val="Lienhypertexte"/>
                                  <w:rFonts w:ascii="Georgia" w:hAnsi="Georgia"/>
                                  <w:lang w:val="fr-FR" w:eastAsia="fr-FR"/>
                                </w:rPr>
                                <w:t>absa.ndiaye@univ-amu.fr</w:t>
                              </w:r>
                            </w:hyperlink>
                            <w:r w:rsidR="00E74733" w:rsidRPr="00E74733">
                              <w:rPr>
                                <w:rStyle w:val="Lienhypertexte"/>
                                <w:rFonts w:ascii="Georgia" w:hAnsi="Georgia"/>
                                <w:lang w:val="fr-FR" w:eastAsia="fr-FR"/>
                              </w:rPr>
                              <w:t xml:space="preserve"> </w:t>
                            </w:r>
                            <w:r w:rsidR="00E74733" w:rsidRPr="00E74733">
                              <w:rPr>
                                <w:rStyle w:val="Lienhypertexte"/>
                                <w:rFonts w:ascii="Georgia" w:hAnsi="Georgia"/>
                                <w:b/>
                                <w:color w:val="FF0000"/>
                                <w:u w:val="none"/>
                                <w:lang w:val="fr-FR" w:eastAsia="fr-FR"/>
                              </w:rPr>
                              <w:t>et</w:t>
                            </w:r>
                            <w:r w:rsidR="00E74733" w:rsidRPr="00E74733">
                              <w:rPr>
                                <w:rStyle w:val="Lienhypertexte"/>
                                <w:rFonts w:ascii="Georgia" w:hAnsi="Georgia"/>
                                <w:color w:val="auto"/>
                                <w:u w:val="none"/>
                                <w:lang w:val="fr-FR" w:eastAsia="fr-FR"/>
                              </w:rPr>
                              <w:t xml:space="preserve"> </w:t>
                            </w:r>
                            <w:r w:rsidR="00E74733" w:rsidRPr="00E74733">
                              <w:rPr>
                                <w:rStyle w:val="Lienhypertexte"/>
                                <w:rFonts w:ascii="Georgia" w:hAnsi="Georgia"/>
                                <w:lang w:val="fr-FR" w:eastAsia="fr-FR"/>
                              </w:rPr>
                              <w:t>Lionel.Dany@univ-amu.fr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44.95pt;margin-top:55.3pt;width:540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" fillcolor="yellow" stroked="f">
                <v:textbox>
                  <w:txbxContent>
                    <w:p w14:paraId="6EAC80C7" w14:textId="77777777" w:rsidR="00E74733" w:rsidRPr="00E74733" w:rsidRDefault="00E74733" w:rsidP="00E74733">
                      <w:pPr>
                        <w:jc w:val="center"/>
                        <w:rPr>
                          <w:rFonts w:ascii="Georgia" w:hAnsi="Georgia"/>
                          <w:lang w:val="fr-FR"/>
                        </w:rPr>
                      </w:pPr>
                      <w:r w:rsidRPr="00E74733">
                        <w:rPr>
                          <w:rFonts w:ascii="Georgia" w:hAnsi="Georgia"/>
                          <w:lang w:val="fr-FR"/>
                        </w:rPr>
                        <w:t>Une fois complété, envoyez votre bulletin d’inscription par mail à</w:t>
                      </w:r>
                    </w:p>
                    <w:p w14:paraId="6AD53618" w14:textId="77777777" w:rsidR="00E74733" w:rsidRPr="00E74733" w:rsidRDefault="00E74733" w:rsidP="00E74733">
                      <w:pPr>
                        <w:jc w:val="center"/>
                        <w:rPr>
                          <w:rFonts w:ascii="Georgia" w:hAnsi="Georgia"/>
                          <w:lang w:val="fr-FR"/>
                        </w:rPr>
                      </w:pPr>
                      <w:hyperlink r:id="rId15" w:history="1">
                        <w:r w:rsidRPr="00E74733">
                          <w:rPr>
                            <w:rStyle w:val="Lienhypertexte"/>
                            <w:rFonts w:ascii="Georgia" w:hAnsi="Georgia"/>
                            <w:lang w:val="fr-FR" w:eastAsia="fr-FR"/>
                          </w:rPr>
                          <w:t>absa.ndiaye@univ-amu.fr</w:t>
                        </w:r>
                      </w:hyperlink>
                      <w:r w:rsidRPr="00E74733">
                        <w:rPr>
                          <w:rStyle w:val="Lienhypertexte"/>
                          <w:rFonts w:ascii="Georgia" w:hAnsi="Georgia"/>
                          <w:lang w:val="fr-FR" w:eastAsia="fr-FR"/>
                        </w:rPr>
                        <w:t xml:space="preserve"> </w:t>
                      </w:r>
                      <w:r w:rsidRPr="00E74733">
                        <w:rPr>
                          <w:rStyle w:val="Lienhypertexte"/>
                          <w:rFonts w:ascii="Georgia" w:hAnsi="Georgia"/>
                          <w:b/>
                          <w:color w:val="FF0000"/>
                          <w:u w:val="none"/>
                          <w:lang w:val="fr-FR" w:eastAsia="fr-FR"/>
                        </w:rPr>
                        <w:t>et</w:t>
                      </w:r>
                      <w:r w:rsidRPr="00E74733">
                        <w:rPr>
                          <w:rStyle w:val="Lienhypertexte"/>
                          <w:rFonts w:ascii="Georgia" w:hAnsi="Georgia"/>
                          <w:color w:val="auto"/>
                          <w:u w:val="none"/>
                          <w:lang w:val="fr-FR" w:eastAsia="fr-FR"/>
                        </w:rPr>
                        <w:t xml:space="preserve"> </w:t>
                      </w:r>
                      <w:r w:rsidRPr="00E74733">
                        <w:rPr>
                          <w:rStyle w:val="Lienhypertexte"/>
                          <w:rFonts w:ascii="Georgia" w:hAnsi="Georgia"/>
                          <w:lang w:val="fr-FR" w:eastAsia="fr-FR"/>
                        </w:rPr>
                        <w:t>Lionel.Dany@univ-amu.fr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472" w:rsidRPr="00F03832">
        <w:rPr>
          <w:rFonts w:ascii="Georgia" w:eastAsia="Book Antiqua" w:hAnsi="Georgia" w:cs="Book Antiqua"/>
          <w:b/>
          <w:color w:val="FF0000"/>
          <w:lang w:val="fr-FR"/>
        </w:rPr>
        <w:t>Une</w:t>
      </w:r>
      <w:r w:rsidR="00E80472" w:rsidRPr="00F03832">
        <w:rPr>
          <w:rFonts w:ascii="Georgia" w:eastAsia="Book Antiqua" w:hAnsi="Georgia" w:cs="Book Antiqua"/>
          <w:b/>
          <w:color w:val="FF0000"/>
          <w:spacing w:val="-4"/>
          <w:lang w:val="fr-FR"/>
        </w:rPr>
        <w:t xml:space="preserve"> </w:t>
      </w:r>
      <w:r w:rsidR="00E80472" w:rsidRPr="00F03832">
        <w:rPr>
          <w:rFonts w:ascii="Georgia" w:eastAsia="Book Antiqua" w:hAnsi="Georgia" w:cs="Book Antiqua"/>
          <w:b/>
          <w:color w:val="FF0000"/>
          <w:lang w:val="fr-FR"/>
        </w:rPr>
        <w:t>attestation</w:t>
      </w:r>
      <w:r w:rsidR="00E80472" w:rsidRPr="00F03832">
        <w:rPr>
          <w:rFonts w:ascii="Georgia" w:eastAsia="Book Antiqua" w:hAnsi="Georgia" w:cs="Book Antiqua"/>
          <w:b/>
          <w:color w:val="FF0000"/>
          <w:spacing w:val="-3"/>
          <w:lang w:val="fr-FR"/>
        </w:rPr>
        <w:t xml:space="preserve"> </w:t>
      </w:r>
      <w:r w:rsidR="00E80472" w:rsidRPr="00F03832">
        <w:rPr>
          <w:rFonts w:ascii="Georgia" w:eastAsia="Book Antiqua" w:hAnsi="Georgia" w:cs="Book Antiqua"/>
          <w:b/>
          <w:color w:val="FF0000"/>
          <w:lang w:val="fr-FR"/>
        </w:rPr>
        <w:t>d’inscription</w:t>
      </w:r>
      <w:r w:rsidR="00E80472" w:rsidRPr="00F03832">
        <w:rPr>
          <w:rFonts w:ascii="Georgia" w:eastAsia="Book Antiqua" w:hAnsi="Georgia" w:cs="Book Antiqua"/>
          <w:b/>
          <w:color w:val="FF0000"/>
          <w:spacing w:val="-3"/>
          <w:lang w:val="fr-FR"/>
        </w:rPr>
        <w:t xml:space="preserve"> </w:t>
      </w:r>
      <w:r w:rsidR="00E80472" w:rsidRPr="00F03832">
        <w:rPr>
          <w:rFonts w:ascii="Georgia" w:eastAsia="Book Antiqua" w:hAnsi="Georgia" w:cs="Book Antiqua"/>
          <w:b/>
          <w:color w:val="FF0000"/>
          <w:lang w:val="fr-FR"/>
        </w:rPr>
        <w:t>et</w:t>
      </w:r>
      <w:r w:rsidR="00E80472" w:rsidRPr="00F03832">
        <w:rPr>
          <w:rFonts w:ascii="Georgia" w:eastAsia="Book Antiqua" w:hAnsi="Georgia" w:cs="Book Antiqua"/>
          <w:b/>
          <w:color w:val="FF0000"/>
          <w:spacing w:val="-3"/>
          <w:lang w:val="fr-FR"/>
        </w:rPr>
        <w:t xml:space="preserve"> </w:t>
      </w:r>
      <w:r w:rsidR="00E80472" w:rsidRPr="00F03832">
        <w:rPr>
          <w:rFonts w:ascii="Georgia" w:eastAsia="Book Antiqua" w:hAnsi="Georgia" w:cs="Book Antiqua"/>
          <w:b/>
          <w:color w:val="FF0000"/>
          <w:lang w:val="fr-FR"/>
        </w:rPr>
        <w:t>de</w:t>
      </w:r>
      <w:r w:rsidR="00E80472" w:rsidRPr="00F03832">
        <w:rPr>
          <w:rFonts w:ascii="Georgia" w:eastAsia="Book Antiqua" w:hAnsi="Georgia" w:cs="Book Antiqua"/>
          <w:b/>
          <w:color w:val="FF0000"/>
          <w:spacing w:val="-3"/>
          <w:lang w:val="fr-FR"/>
        </w:rPr>
        <w:t xml:space="preserve"> </w:t>
      </w:r>
      <w:r w:rsidR="00E80472" w:rsidRPr="00F03832">
        <w:rPr>
          <w:rFonts w:ascii="Georgia" w:eastAsia="Book Antiqua" w:hAnsi="Georgia" w:cs="Book Antiqua"/>
          <w:b/>
          <w:color w:val="FF0000"/>
          <w:lang w:val="fr-FR"/>
        </w:rPr>
        <w:t>règlement</w:t>
      </w:r>
      <w:r w:rsidR="00E80472" w:rsidRPr="00F03832">
        <w:rPr>
          <w:rFonts w:ascii="Georgia" w:eastAsia="Book Antiqua" w:hAnsi="Georgia" w:cs="Book Antiqua"/>
          <w:b/>
          <w:color w:val="FF0000"/>
          <w:spacing w:val="-3"/>
          <w:lang w:val="fr-FR"/>
        </w:rPr>
        <w:t xml:space="preserve"> </w:t>
      </w:r>
      <w:r w:rsidR="00E80472" w:rsidRPr="00F03832">
        <w:rPr>
          <w:rFonts w:ascii="Georgia" w:eastAsia="Book Antiqua" w:hAnsi="Georgia" w:cs="Book Antiqua"/>
          <w:b/>
          <w:color w:val="FF0000"/>
          <w:lang w:val="fr-FR"/>
        </w:rPr>
        <w:t>vous</w:t>
      </w:r>
      <w:r w:rsidR="00E80472" w:rsidRPr="00F03832">
        <w:rPr>
          <w:rFonts w:ascii="Georgia" w:eastAsia="Book Antiqua" w:hAnsi="Georgia" w:cs="Book Antiqua"/>
          <w:b/>
          <w:color w:val="FF0000"/>
          <w:spacing w:val="-3"/>
          <w:lang w:val="fr-FR"/>
        </w:rPr>
        <w:t xml:space="preserve"> </w:t>
      </w:r>
      <w:r w:rsidR="00E80472" w:rsidRPr="00F03832">
        <w:rPr>
          <w:rFonts w:ascii="Georgia" w:eastAsia="Book Antiqua" w:hAnsi="Georgia" w:cs="Book Antiqua"/>
          <w:b/>
          <w:color w:val="FF0000"/>
          <w:lang w:val="fr-FR"/>
        </w:rPr>
        <w:t>sera</w:t>
      </w:r>
      <w:r w:rsidR="00E80472" w:rsidRPr="00F03832">
        <w:rPr>
          <w:rFonts w:ascii="Georgia" w:eastAsia="Book Antiqua" w:hAnsi="Georgia" w:cs="Book Antiqua"/>
          <w:b/>
          <w:color w:val="FF0000"/>
          <w:spacing w:val="-4"/>
          <w:lang w:val="fr-FR"/>
        </w:rPr>
        <w:t xml:space="preserve"> </w:t>
      </w:r>
      <w:r w:rsidR="00E80472" w:rsidRPr="00F03832">
        <w:rPr>
          <w:rFonts w:ascii="Georgia" w:eastAsia="Book Antiqua" w:hAnsi="Georgia" w:cs="Book Antiqua"/>
          <w:b/>
          <w:color w:val="FF0000"/>
          <w:lang w:val="fr-FR"/>
        </w:rPr>
        <w:t>envoyée</w:t>
      </w:r>
      <w:r w:rsidR="00E80472" w:rsidRPr="00F03832">
        <w:rPr>
          <w:rFonts w:ascii="Georgia" w:eastAsia="Book Antiqua" w:hAnsi="Georgia" w:cs="Book Antiqua"/>
          <w:b/>
          <w:color w:val="FF0000"/>
          <w:spacing w:val="-3"/>
          <w:lang w:val="fr-FR"/>
        </w:rPr>
        <w:t xml:space="preserve"> </w:t>
      </w:r>
      <w:r w:rsidR="00E80472" w:rsidRPr="00F03832">
        <w:rPr>
          <w:rFonts w:ascii="Georgia" w:eastAsia="Book Antiqua" w:hAnsi="Georgia" w:cs="Book Antiqua"/>
          <w:b/>
          <w:color w:val="FF0000"/>
          <w:lang w:val="fr-FR"/>
        </w:rPr>
        <w:t>par</w:t>
      </w:r>
      <w:r w:rsidR="00E80472" w:rsidRPr="00F03832">
        <w:rPr>
          <w:rFonts w:ascii="Georgia" w:eastAsia="Book Antiqua" w:hAnsi="Georgia" w:cs="Book Antiqua"/>
          <w:b/>
          <w:color w:val="FF0000"/>
          <w:spacing w:val="-3"/>
          <w:lang w:val="fr-FR"/>
        </w:rPr>
        <w:t xml:space="preserve"> </w:t>
      </w:r>
      <w:r w:rsidR="00E80472" w:rsidRPr="00F03832">
        <w:rPr>
          <w:rFonts w:ascii="Georgia" w:eastAsia="Book Antiqua" w:hAnsi="Georgia" w:cs="Book Antiqua"/>
          <w:b/>
          <w:color w:val="FF0000"/>
          <w:lang w:val="fr-FR"/>
        </w:rPr>
        <w:t>courriel</w:t>
      </w:r>
      <w:r w:rsidR="00E80472" w:rsidRPr="00F03832">
        <w:rPr>
          <w:rFonts w:ascii="Georgia" w:eastAsia="Book Antiqua" w:hAnsi="Georgia" w:cs="Book Antiqua"/>
          <w:b/>
          <w:color w:val="FF0000"/>
          <w:spacing w:val="-3"/>
          <w:lang w:val="fr-FR"/>
        </w:rPr>
        <w:t xml:space="preserve"> </w:t>
      </w:r>
      <w:r w:rsidR="00E80472" w:rsidRPr="00F03832">
        <w:rPr>
          <w:rFonts w:ascii="Georgia" w:eastAsia="Book Antiqua" w:hAnsi="Georgia" w:cs="Book Antiqua"/>
          <w:b/>
          <w:color w:val="FF0000"/>
          <w:lang w:val="fr-FR"/>
        </w:rPr>
        <w:t>après réception du règlement de votre inscription.</w:t>
      </w:r>
      <w:r w:rsidR="00E80472" w:rsidRPr="00F03832">
        <w:rPr>
          <w:rFonts w:ascii="Georgia" w:hAnsi="Georgia"/>
          <w:lang w:val="fr-FR" w:eastAsia="fr-FR"/>
        </w:rPr>
        <w:t xml:space="preserve"> </w:t>
      </w:r>
      <w:r w:rsidR="00E80472" w:rsidRPr="00F03832">
        <w:rPr>
          <w:rFonts w:ascii="Georgia" w:eastAsia="Times New Roman" w:hAnsi="Georgia" w:cs="Times New Roman"/>
          <w:lang w:val="fr-FR" w:eastAsia="fr-FR"/>
        </w:rPr>
        <w:t>Recommandation</w:t>
      </w:r>
      <w:r w:rsidR="00E80472">
        <w:rPr>
          <w:rFonts w:ascii="Georgia" w:eastAsia="Times New Roman" w:hAnsi="Georgia" w:cs="Times New Roman"/>
          <w:lang w:val="fr-FR" w:eastAsia="fr-FR"/>
        </w:rPr>
        <w:t> :</w:t>
      </w:r>
      <w:r w:rsidR="00E80472" w:rsidRPr="00F03832">
        <w:rPr>
          <w:rFonts w:ascii="Georgia" w:eastAsia="Times New Roman" w:hAnsi="Georgia" w:cs="Times New Roman"/>
          <w:lang w:val="fr-FR" w:eastAsia="fr-FR"/>
        </w:rPr>
        <w:t xml:space="preserve"> si après ouverture du lien le participant ne va pas au bout de l’inscription, un  blocage se produira, il </w:t>
      </w:r>
      <w:r>
        <w:rPr>
          <w:rFonts w:ascii="Georgia" w:eastAsia="Times New Roman" w:hAnsi="Georgia" w:cs="Times New Roman"/>
          <w:lang w:val="fr-FR" w:eastAsia="fr-FR"/>
        </w:rPr>
        <w:t>faut</w:t>
      </w:r>
      <w:r w:rsidR="00E80472" w:rsidRPr="00F03832">
        <w:rPr>
          <w:rFonts w:ascii="Georgia" w:eastAsia="Times New Roman" w:hAnsi="Georgia" w:cs="Times New Roman"/>
          <w:lang w:val="fr-FR" w:eastAsia="fr-FR"/>
        </w:rPr>
        <w:t xml:space="preserve"> alors </w:t>
      </w:r>
      <w:r>
        <w:rPr>
          <w:rFonts w:ascii="Georgia" w:eastAsia="Times New Roman" w:hAnsi="Georgia" w:cs="Times New Roman"/>
          <w:lang w:val="fr-FR" w:eastAsia="fr-FR"/>
        </w:rPr>
        <w:t>changer</w:t>
      </w:r>
      <w:r w:rsidR="00E80472" w:rsidRPr="00F03832">
        <w:rPr>
          <w:rFonts w:ascii="Georgia" w:eastAsia="Times New Roman" w:hAnsi="Georgia" w:cs="Times New Roman"/>
          <w:lang w:val="fr-FR" w:eastAsia="fr-FR"/>
        </w:rPr>
        <w:t xml:space="preserve"> de moteur de recherche </w:t>
      </w:r>
      <w:r>
        <w:rPr>
          <w:rFonts w:ascii="Georgia" w:eastAsia="Times New Roman" w:hAnsi="Georgia" w:cs="Times New Roman"/>
          <w:lang w:val="fr-FR" w:eastAsia="fr-FR"/>
        </w:rPr>
        <w:t>(</w:t>
      </w:r>
      <w:r w:rsidR="00E80472" w:rsidRPr="00F03832">
        <w:rPr>
          <w:rFonts w:ascii="Georgia" w:eastAsia="Times New Roman" w:hAnsi="Georgia" w:cs="Times New Roman"/>
          <w:lang w:val="fr-FR" w:eastAsia="fr-FR"/>
        </w:rPr>
        <w:t xml:space="preserve">par exemple si c’est Explorer il faut </w:t>
      </w:r>
      <w:r w:rsidR="00E80472">
        <w:rPr>
          <w:rFonts w:ascii="Georgia" w:eastAsia="Times New Roman" w:hAnsi="Georgia" w:cs="Times New Roman"/>
          <w:lang w:val="fr-FR" w:eastAsia="fr-FR"/>
        </w:rPr>
        <w:t>passe</w:t>
      </w:r>
      <w:r>
        <w:rPr>
          <w:rFonts w:ascii="Georgia" w:eastAsia="Times New Roman" w:hAnsi="Georgia" w:cs="Times New Roman"/>
          <w:lang w:val="fr-FR" w:eastAsia="fr-FR"/>
        </w:rPr>
        <w:t>r</w:t>
      </w:r>
      <w:r w:rsidR="00E80472">
        <w:rPr>
          <w:rFonts w:ascii="Georgia" w:eastAsia="Times New Roman" w:hAnsi="Georgia" w:cs="Times New Roman"/>
          <w:lang w:val="fr-FR" w:eastAsia="fr-FR"/>
        </w:rPr>
        <w:t xml:space="preserve"> à Mozilla ou autre</w:t>
      </w:r>
      <w:r>
        <w:rPr>
          <w:rFonts w:ascii="Georgia" w:eastAsia="Times New Roman" w:hAnsi="Georgia" w:cs="Times New Roman"/>
          <w:lang w:val="fr-FR" w:eastAsia="fr-FR"/>
        </w:rPr>
        <w:t>).</w:t>
      </w:r>
      <w:r w:rsidR="00E80472">
        <w:rPr>
          <w:rFonts w:ascii="Georgia" w:eastAsia="Times New Roman" w:hAnsi="Georgia" w:cs="Times New Roman"/>
          <w:lang w:val="fr-FR" w:eastAsia="fr-FR"/>
        </w:rPr>
        <w:t xml:space="preserve"> </w:t>
      </w:r>
    </w:p>
    <w:sectPr w:rsidR="00983002" w:rsidRPr="00E80472" w:rsidSect="007D1D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3D4A"/>
    <w:multiLevelType w:val="hybridMultilevel"/>
    <w:tmpl w:val="633673A8"/>
    <w:lvl w:ilvl="0" w:tplc="994A3862">
      <w:start w:val="50"/>
      <w:numFmt w:val="bullet"/>
      <w:lvlText w:val=""/>
      <w:lvlJc w:val="left"/>
      <w:pPr>
        <w:ind w:left="720" w:hanging="360"/>
      </w:pPr>
      <w:rPr>
        <w:rFonts w:ascii="Webdings" w:eastAsia="Cambria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72"/>
    <w:rsid w:val="004737EC"/>
    <w:rsid w:val="00520028"/>
    <w:rsid w:val="007D1D28"/>
    <w:rsid w:val="00983002"/>
    <w:rsid w:val="00A92A27"/>
    <w:rsid w:val="00E74733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355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0472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0472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E80472"/>
    <w:pPr>
      <w:spacing w:before="118"/>
      <w:ind w:left="116"/>
    </w:pPr>
    <w:rPr>
      <w:rFonts w:ascii="Book Antiqua" w:eastAsia="Book Antiqua" w:hAnsi="Book Antiqua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E80472"/>
    <w:rPr>
      <w:rFonts w:ascii="Book Antiqua" w:eastAsia="Book Antiqua" w:hAnsi="Book Antiqua"/>
      <w:b/>
      <w:bCs/>
      <w:lang w:val="en-US" w:eastAsia="en-US"/>
    </w:rPr>
  </w:style>
  <w:style w:type="character" w:styleId="lev">
    <w:name w:val="Strong"/>
    <w:basedOn w:val="Policepardfaut"/>
    <w:uiPriority w:val="22"/>
    <w:qFormat/>
    <w:rsid w:val="00E8047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4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472"/>
    <w:rPr>
      <w:rFonts w:ascii="Lucida Grande" w:eastAsiaTheme="minorHAnsi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0472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0472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E80472"/>
    <w:pPr>
      <w:spacing w:before="118"/>
      <w:ind w:left="116"/>
    </w:pPr>
    <w:rPr>
      <w:rFonts w:ascii="Book Antiqua" w:eastAsia="Book Antiqua" w:hAnsi="Book Antiqua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E80472"/>
    <w:rPr>
      <w:rFonts w:ascii="Book Antiqua" w:eastAsia="Book Antiqua" w:hAnsi="Book Antiqua"/>
      <w:b/>
      <w:bCs/>
      <w:lang w:val="en-US" w:eastAsia="en-US"/>
    </w:rPr>
  </w:style>
  <w:style w:type="character" w:styleId="lev">
    <w:name w:val="Strong"/>
    <w:basedOn w:val="Policepardfaut"/>
    <w:uiPriority w:val="22"/>
    <w:qFormat/>
    <w:rsid w:val="00E8047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4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472"/>
    <w:rPr>
      <w:rFonts w:ascii="Lucida Grande" w:eastAsiaTheme="minorHAnsi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ev-web.univ-amu.fr/%7Eadmdev-php/Colloques/?EntreeColloque=13eEpistemologiesduquotidienESRG" TargetMode="External"/><Relationship Id="rId12" Type="http://schemas.openxmlformats.org/officeDocument/2006/relationships/hyperlink" Target="http://dev-web.univ-amu.fr/%7Eadmdev-php/Colloques/?EntreeColloque=13eEpistemologiesduquotidienEARG" TargetMode="External"/><Relationship Id="rId13" Type="http://schemas.openxmlformats.org/officeDocument/2006/relationships/hyperlink" Target="mailto:absa.ndiaye@univ-amu.fr" TargetMode="External"/><Relationship Id="rId14" Type="http://schemas.openxmlformats.org/officeDocument/2006/relationships/hyperlink" Target="mailto:absa.ndiaye@univ-amu.fr" TargetMode="External"/><Relationship Id="rId15" Type="http://schemas.openxmlformats.org/officeDocument/2006/relationships/hyperlink" Target="mailto:absa.ndiaye@univ-amu.fr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dev-web.univ-amu.fr/%7Eadmdev-php/Colloques/?EntreeColloque=13eEpistemologiesduquotidienTPSRG" TargetMode="External"/><Relationship Id="rId8" Type="http://schemas.openxmlformats.org/officeDocument/2006/relationships/hyperlink" Target="http://dev-web.univ-amu.fr/%7Eadmdev-php/Colloques/?EntreeColloque=13eEpistemologiesduquotidienTPARG" TargetMode="External"/><Relationship Id="rId9" Type="http://schemas.openxmlformats.org/officeDocument/2006/relationships/hyperlink" Target="http://dev-web.univ-amu.fr/%7Eadmdev-php/Colloques/?EntreeColloque=13eEpistemologiesduquotidienTRSRG" TargetMode="External"/><Relationship Id="rId10" Type="http://schemas.openxmlformats.org/officeDocument/2006/relationships/hyperlink" Target="http://dev-web.univ-amu.fr/%7Eadmdev-php/Colloques/?EntreeColloque=13eEpistemologiesduquotidienTRA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2800</Characters>
  <Application>Microsoft Macintosh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</dc:creator>
  <cp:keywords/>
  <dc:description/>
  <cp:lastModifiedBy>Lionel</cp:lastModifiedBy>
  <cp:revision>2</cp:revision>
  <dcterms:created xsi:type="dcterms:W3CDTF">2016-06-10T05:46:00Z</dcterms:created>
  <dcterms:modified xsi:type="dcterms:W3CDTF">2016-06-10T05:46:00Z</dcterms:modified>
</cp:coreProperties>
</file>